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jc w:val="center"/>
        <w:tblCellMar>
          <w:left w:w="0" w:type="dxa"/>
          <w:right w:w="0" w:type="dxa"/>
        </w:tblCellMar>
        <w:tblLook w:val="04A0" w:firstRow="1" w:lastRow="0" w:firstColumn="1" w:lastColumn="0" w:noHBand="0" w:noVBand="1"/>
      </w:tblPr>
      <w:tblGrid>
        <w:gridCol w:w="9026"/>
      </w:tblGrid>
      <w:tr w:rsidR="008A22FC" w:rsidRPr="008A22FC" w14:paraId="1E3F5687" w14:textId="77777777" w:rsidTr="008A22FC">
        <w:trPr>
          <w:jc w:val="center"/>
        </w:trPr>
        <w:tc>
          <w:tcPr>
            <w:tcW w:w="0" w:type="auto"/>
            <w:shd w:val="clear" w:color="auto" w:fill="F7F7F7"/>
            <w:tcMar>
              <w:top w:w="810" w:type="dxa"/>
              <w:left w:w="0" w:type="dxa"/>
              <w:bottom w:w="810"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8A22FC" w:rsidRPr="008A22FC" w14:paraId="49DD2CD0"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8A22FC" w:rsidRPr="008A22FC" w14:paraId="01017AE2"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8A22FC" w:rsidRPr="008A22FC" w14:paraId="64738992"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8A22FC" w:rsidRPr="008A22FC" w14:paraId="101EA735" w14:textId="77777777">
                                <w:tc>
                                  <w:tcPr>
                                    <w:tcW w:w="0" w:type="auto"/>
                                    <w:tcMar>
                                      <w:top w:w="0" w:type="dxa"/>
                                      <w:left w:w="135" w:type="dxa"/>
                                      <w:bottom w:w="0" w:type="dxa"/>
                                      <w:right w:w="135" w:type="dxa"/>
                                    </w:tcMar>
                                    <w:hideMark/>
                                  </w:tcPr>
                                  <w:p w14:paraId="7D10FF4A" w14:textId="24AA6C92" w:rsidR="008A22FC" w:rsidRPr="008A22FC" w:rsidRDefault="008A22FC" w:rsidP="008A22FC">
                                    <w:r w:rsidRPr="008A22FC">
                                      <w:drawing>
                                        <wp:inline distT="0" distB="0" distL="0" distR="0" wp14:anchorId="0D3EADF5" wp14:editId="1A76D64B">
                                          <wp:extent cx="5372100" cy="1790700"/>
                                          <wp:effectExtent l="0" t="0" r="0" b="0"/>
                                          <wp:docPr id="1241364913" name="Picture 26" descr="A blue and purpl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364913" name="Picture 26" descr="A blue and purple text&#10;&#10;AI-generated content may be incorrec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03015055" w14:textId="77777777" w:rsidR="008A22FC" w:rsidRPr="008A22FC" w:rsidRDefault="008A22FC" w:rsidP="008A22FC"/>
                          </w:tc>
                        </w:tr>
                      </w:tbl>
                      <w:p w14:paraId="3F7184D3" w14:textId="77777777" w:rsidR="008A22FC" w:rsidRPr="008A22FC" w:rsidRDefault="008A22FC" w:rsidP="008A22FC"/>
                    </w:tc>
                  </w:tr>
                </w:tbl>
                <w:p w14:paraId="30D3D69E" w14:textId="77777777" w:rsidR="008A22FC" w:rsidRPr="008A22FC" w:rsidRDefault="008A22FC" w:rsidP="008A22FC"/>
              </w:tc>
            </w:tr>
          </w:tbl>
          <w:p w14:paraId="450CFC7E" w14:textId="77777777" w:rsidR="008A22FC" w:rsidRPr="008A22FC" w:rsidRDefault="008A22FC" w:rsidP="008A22FC"/>
        </w:tc>
      </w:tr>
      <w:tr w:rsidR="008A22FC" w:rsidRPr="008A22FC" w14:paraId="4CF6D102" w14:textId="77777777" w:rsidTr="008A22FC">
        <w:trPr>
          <w:jc w:val="center"/>
        </w:trPr>
        <w:tc>
          <w:tcPr>
            <w:tcW w:w="0" w:type="auto"/>
            <w:shd w:val="clear" w:color="auto" w:fill="FFFFFF"/>
            <w:tcMar>
              <w:top w:w="540" w:type="dxa"/>
              <w:left w:w="0" w:type="dxa"/>
              <w:bottom w:w="810"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26"/>
            </w:tblGrid>
            <w:tr w:rsidR="008A22FC" w:rsidRPr="008A22FC" w14:paraId="242D3D34"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26"/>
                  </w:tblGrid>
                  <w:tr w:rsidR="008A22FC" w:rsidRPr="008A22FC" w14:paraId="519E3E49" w14:textId="77777777">
                    <w:trPr>
                      <w:jc w:val="center"/>
                    </w:trPr>
                    <w:tc>
                      <w:tcPr>
                        <w:tcW w:w="0" w:type="auto"/>
                      </w:tcPr>
                      <w:tbl>
                        <w:tblPr>
                          <w:tblW w:w="5000" w:type="pct"/>
                          <w:tblCellMar>
                            <w:left w:w="0" w:type="dxa"/>
                            <w:right w:w="0" w:type="dxa"/>
                          </w:tblCellMar>
                          <w:tblLook w:val="04A0" w:firstRow="1" w:lastRow="0" w:firstColumn="1" w:lastColumn="0" w:noHBand="0" w:noVBand="1"/>
                        </w:tblPr>
                        <w:tblGrid>
                          <w:gridCol w:w="9026"/>
                        </w:tblGrid>
                        <w:tr w:rsidR="008A22FC" w:rsidRPr="008A22FC" w14:paraId="07E2F55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8A22FC" w:rsidRPr="008A22FC" w14:paraId="68F55B4D"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8A22FC" w:rsidRPr="008A22FC" w14:paraId="05420064" w14:textId="77777777">
                                      <w:tc>
                                        <w:tcPr>
                                          <w:tcW w:w="0" w:type="auto"/>
                                          <w:tcMar>
                                            <w:top w:w="0" w:type="dxa"/>
                                            <w:left w:w="270" w:type="dxa"/>
                                            <w:bottom w:w="135" w:type="dxa"/>
                                            <w:right w:w="270" w:type="dxa"/>
                                          </w:tcMar>
                                          <w:hideMark/>
                                        </w:tcPr>
                                        <w:p w14:paraId="7EE729F8" w14:textId="77777777" w:rsidR="008A22FC" w:rsidRPr="008A22FC" w:rsidRDefault="008A22FC" w:rsidP="008A22FC">
                                          <w:r w:rsidRPr="008A22FC">
                                            <w:rPr>
                                              <w:b/>
                                              <w:bCs/>
                                            </w:rPr>
                                            <w:t>6 March 2025</w:t>
                                          </w:r>
                                          <w:r w:rsidRPr="008A22FC">
                                            <w:br/>
                                          </w:r>
                                          <w:r w:rsidRPr="008A22FC">
                                            <w:br/>
                                            <w:t>Welcome to Five for Friday, our stakeholder bulletin for Leicester, Leicestershire and Rutland.</w:t>
                                          </w:r>
                                          <w:r w:rsidRPr="008A22FC">
                                            <w:br/>
                                          </w:r>
                                          <w:r w:rsidRPr="008A22FC">
                                            <w:br/>
                                            <w:t>The bulletin will help to keep you up to speed with what is happening in the local NHS.  Please do share with your networks to help us reach as many people as possible.</w:t>
                                          </w:r>
                                          <w:r w:rsidRPr="008A22FC">
                                            <w:br/>
                                            <w:t> </w:t>
                                          </w:r>
                                          <w:r w:rsidRPr="008A22FC">
                                            <w:br/>
                                            <w:t>At the end of this issue you will find our communications e-toolkit which provides you with the opportunity to support us by sharing our campaigns and messages.</w:t>
                                          </w:r>
                                          <w:r w:rsidRPr="008A22FC">
                                            <w:br/>
                                          </w:r>
                                          <w:r w:rsidRPr="008A22FC">
                                            <w:br/>
                                            <w:t>Please give us feedback and tell us what you want to know more about. If you have any questions or would like to ask about a topic please email us at: </w:t>
                                          </w:r>
                                          <w:r w:rsidRPr="008A22FC">
                                            <w:br/>
                                          </w:r>
                                          <w:hyperlink r:id="rId6" w:history="1">
                                            <w:r w:rsidRPr="008A22FC">
                                              <w:rPr>
                                                <w:rStyle w:val="Hyperlink"/>
                                              </w:rPr>
                                              <w:t>llricb-llr.pressoffice@nhs.net</w:t>
                                            </w:r>
                                          </w:hyperlink>
                                        </w:p>
                                      </w:tc>
                                    </w:tr>
                                  </w:tbl>
                                  <w:p w14:paraId="5015A204" w14:textId="77777777" w:rsidR="008A22FC" w:rsidRPr="008A22FC" w:rsidRDefault="008A22FC" w:rsidP="008A22FC"/>
                                </w:tc>
                              </w:tr>
                            </w:tbl>
                            <w:p w14:paraId="27BC8FBC" w14:textId="77777777" w:rsidR="008A22FC" w:rsidRPr="008A22FC" w:rsidRDefault="008A22FC" w:rsidP="008A22FC"/>
                          </w:tc>
                        </w:tr>
                      </w:tbl>
                      <w:p w14:paraId="28E9EBFC" w14:textId="77777777" w:rsidR="008A22FC" w:rsidRPr="008A22FC" w:rsidRDefault="008A22FC" w:rsidP="008A22FC"/>
                      <w:tbl>
                        <w:tblPr>
                          <w:tblW w:w="5000" w:type="pct"/>
                          <w:tblCellMar>
                            <w:left w:w="0" w:type="dxa"/>
                            <w:right w:w="0" w:type="dxa"/>
                          </w:tblCellMar>
                          <w:tblLook w:val="04A0" w:firstRow="1" w:lastRow="0" w:firstColumn="1" w:lastColumn="0" w:noHBand="0" w:noVBand="1"/>
                        </w:tblPr>
                        <w:tblGrid>
                          <w:gridCol w:w="9026"/>
                        </w:tblGrid>
                        <w:tr w:rsidR="008A22FC" w:rsidRPr="008A22FC" w14:paraId="25DCFA2E"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86"/>
                              </w:tblGrid>
                              <w:tr w:rsidR="008A22FC" w:rsidRPr="008A22FC" w14:paraId="23E476F2" w14:textId="77777777">
                                <w:tc>
                                  <w:tcPr>
                                    <w:tcW w:w="0" w:type="auto"/>
                                    <w:tcBorders>
                                      <w:top w:val="single" w:sz="12" w:space="0" w:color="EAEAEA"/>
                                      <w:left w:val="nil"/>
                                      <w:bottom w:val="nil"/>
                                      <w:right w:val="nil"/>
                                    </w:tcBorders>
                                    <w:vAlign w:val="center"/>
                                    <w:hideMark/>
                                  </w:tcPr>
                                  <w:p w14:paraId="310EE7EF" w14:textId="77777777" w:rsidR="008A22FC" w:rsidRPr="008A22FC" w:rsidRDefault="008A22FC" w:rsidP="008A22FC"/>
                                </w:tc>
                              </w:tr>
                            </w:tbl>
                            <w:p w14:paraId="0EB3E175" w14:textId="77777777" w:rsidR="008A22FC" w:rsidRPr="008A22FC" w:rsidRDefault="008A22FC" w:rsidP="008A22FC"/>
                          </w:tc>
                        </w:tr>
                      </w:tbl>
                      <w:p w14:paraId="297684CA" w14:textId="77777777" w:rsidR="008A22FC" w:rsidRPr="008A22FC" w:rsidRDefault="008A22FC" w:rsidP="008A22FC"/>
                      <w:tbl>
                        <w:tblPr>
                          <w:tblW w:w="5000" w:type="pct"/>
                          <w:tblCellMar>
                            <w:left w:w="0" w:type="dxa"/>
                            <w:right w:w="0" w:type="dxa"/>
                          </w:tblCellMar>
                          <w:tblLook w:val="04A0" w:firstRow="1" w:lastRow="0" w:firstColumn="1" w:lastColumn="0" w:noHBand="0" w:noVBand="1"/>
                        </w:tblPr>
                        <w:tblGrid>
                          <w:gridCol w:w="9026"/>
                        </w:tblGrid>
                        <w:tr w:rsidR="008A22FC" w:rsidRPr="008A22FC" w14:paraId="0760E94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8A22FC" w:rsidRPr="008A22FC" w14:paraId="2DC4F7E1"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8A22FC" w:rsidRPr="008A22FC" w14:paraId="65A833BF" w14:textId="77777777">
                                      <w:tc>
                                        <w:tcPr>
                                          <w:tcW w:w="0" w:type="auto"/>
                                          <w:tcMar>
                                            <w:top w:w="0" w:type="dxa"/>
                                            <w:left w:w="270" w:type="dxa"/>
                                            <w:bottom w:w="135" w:type="dxa"/>
                                            <w:right w:w="270" w:type="dxa"/>
                                          </w:tcMar>
                                          <w:hideMark/>
                                        </w:tcPr>
                                        <w:p w14:paraId="42D0F733" w14:textId="77777777" w:rsidR="008A22FC" w:rsidRPr="008A22FC" w:rsidRDefault="008A22FC" w:rsidP="008A22FC">
                                          <w:pPr>
                                            <w:rPr>
                                              <w:b/>
                                              <w:bCs/>
                                            </w:rPr>
                                          </w:pPr>
                                          <w:r w:rsidRPr="008A22FC">
                                            <w:rPr>
                                              <w:b/>
                                              <w:bCs/>
                                            </w:rPr>
                                            <w:t>1. Get set for spring by topping up on your eligible vaccinations </w:t>
                                          </w:r>
                                        </w:p>
                                      </w:tc>
                                    </w:tr>
                                  </w:tbl>
                                  <w:p w14:paraId="00D60686" w14:textId="77777777" w:rsidR="008A22FC" w:rsidRPr="008A22FC" w:rsidRDefault="008A22FC" w:rsidP="008A22FC"/>
                                </w:tc>
                              </w:tr>
                            </w:tbl>
                            <w:p w14:paraId="78664B3A" w14:textId="77777777" w:rsidR="008A22FC" w:rsidRPr="008A22FC" w:rsidRDefault="008A22FC" w:rsidP="008A22FC"/>
                          </w:tc>
                        </w:tr>
                      </w:tbl>
                      <w:p w14:paraId="2BE1BB3C" w14:textId="77777777" w:rsidR="008A22FC" w:rsidRPr="008A22FC" w:rsidRDefault="008A22FC" w:rsidP="008A22FC"/>
                      <w:tbl>
                        <w:tblPr>
                          <w:tblW w:w="5000" w:type="pct"/>
                          <w:tblCellMar>
                            <w:left w:w="0" w:type="dxa"/>
                            <w:right w:w="0" w:type="dxa"/>
                          </w:tblCellMar>
                          <w:tblLook w:val="04A0" w:firstRow="1" w:lastRow="0" w:firstColumn="1" w:lastColumn="0" w:noHBand="0" w:noVBand="1"/>
                        </w:tblPr>
                        <w:tblGrid>
                          <w:gridCol w:w="9026"/>
                        </w:tblGrid>
                        <w:tr w:rsidR="008A22FC" w:rsidRPr="008A22FC" w14:paraId="4B5A34E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8A22FC" w:rsidRPr="008A22FC" w14:paraId="0A18C9BF"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8A22FC" w:rsidRPr="008A22FC" w14:paraId="4B3E86F4" w14:textId="77777777">
                                      <w:tc>
                                        <w:tcPr>
                                          <w:tcW w:w="0" w:type="auto"/>
                                          <w:tcMar>
                                            <w:top w:w="0" w:type="dxa"/>
                                            <w:left w:w="270" w:type="dxa"/>
                                            <w:bottom w:w="135" w:type="dxa"/>
                                            <w:right w:w="270" w:type="dxa"/>
                                          </w:tcMar>
                                          <w:hideMark/>
                                        </w:tcPr>
                                        <w:p w14:paraId="0DD8A4FF" w14:textId="77777777" w:rsidR="008A22FC" w:rsidRPr="008A22FC" w:rsidRDefault="008A22FC" w:rsidP="008A22FC">
                                          <w:r w:rsidRPr="008A22FC">
                                            <w:t>Spring is firmly on its way, with many of us on countdown to longer, sunnier days but it’s important to remember to protect yourself, and others, from viruses such as flu and RSV.</w:t>
                                          </w:r>
                                          <w:r w:rsidRPr="008A22FC">
                                            <w:br/>
                                          </w:r>
                                          <w:r w:rsidRPr="008A22FC">
                                            <w:br/>
                                            <w:t xml:space="preserve">With temperatures still relatively low, viruses are still circulating in our communities. Health leaders in Leicester, Leicestershire, and Rutland (LLR) are reminding all eligible people that vaccinations offer the best protection available from the spread of harmful </w:t>
                                          </w:r>
                                          <w:r w:rsidRPr="008A22FC">
                                            <w:lastRenderedPageBreak/>
                                            <w:t>viruses and to ensure they have all their NHS recommended vaccinations.</w:t>
                                          </w:r>
                                          <w:r w:rsidRPr="008A22FC">
                                            <w:br/>
                                          </w:r>
                                          <w:r w:rsidRPr="008A22FC">
                                            <w:br/>
                                            <w:t>Pregnant women are eligible for the flu vaccine before the end of March and are advised to have their RSV and whooping cough (pertussis) vaccinations when eligible all year round, to help protect them and their babies.</w:t>
                                          </w:r>
                                          <w:r w:rsidRPr="008A22FC">
                                            <w:br/>
                                          </w:r>
                                          <w:r w:rsidRPr="008A22FC">
                                            <w:br/>
                                            <w:t>There are many ways to get vaccinated in LLR including GP practices, community pharmacies or walk-in clinics. </w:t>
                                          </w:r>
                                          <w:hyperlink r:id="rId7" w:history="1">
                                            <w:r w:rsidRPr="008A22FC">
                                              <w:rPr>
                                                <w:rStyle w:val="Hyperlink"/>
                                              </w:rPr>
                                              <w:t>A local online clinic finder</w:t>
                                            </w:r>
                                          </w:hyperlink>
                                          <w:r w:rsidRPr="008A22FC">
                                            <w:t xml:space="preserve"> shows a list of all walk-in clinics available across LLR, eligible people can attend these clinics with no appointment necessary.</w:t>
                                          </w:r>
                                          <w:r w:rsidRPr="008A22FC">
                                            <w:br/>
                                          </w:r>
                                          <w:r w:rsidRPr="008A22FC">
                                            <w:br/>
                                            <w:t>Please be aware that seasonal flu vaccinations are available until the 31 March 2025.</w:t>
                                          </w:r>
                                          <w:r w:rsidRPr="008A22FC">
                                            <w:br/>
                                          </w:r>
                                          <w:r w:rsidRPr="008A22FC">
                                            <w:br/>
                                            <w:t>For more information, visit: </w:t>
                                          </w:r>
                                          <w:hyperlink r:id="rId8" w:history="1">
                                            <w:r w:rsidRPr="008A22FC">
                                              <w:rPr>
                                                <w:rStyle w:val="Hyperlink"/>
                                              </w:rPr>
                                              <w:t>www.leicesterleicestershireandrutland.icb.nhs.uk/vaccinations</w:t>
                                            </w:r>
                                          </w:hyperlink>
                                        </w:p>
                                      </w:tc>
                                    </w:tr>
                                  </w:tbl>
                                  <w:p w14:paraId="38CC20F3" w14:textId="77777777" w:rsidR="008A22FC" w:rsidRPr="008A22FC" w:rsidRDefault="008A22FC" w:rsidP="008A22FC"/>
                                </w:tc>
                              </w:tr>
                            </w:tbl>
                            <w:p w14:paraId="74005217" w14:textId="77777777" w:rsidR="008A22FC" w:rsidRPr="008A22FC" w:rsidRDefault="008A22FC" w:rsidP="008A22FC"/>
                          </w:tc>
                        </w:tr>
                      </w:tbl>
                      <w:p w14:paraId="5EACD8E3" w14:textId="77777777" w:rsidR="008A22FC" w:rsidRPr="008A22FC" w:rsidRDefault="008A22FC" w:rsidP="008A22FC"/>
                      <w:tbl>
                        <w:tblPr>
                          <w:tblW w:w="5000" w:type="pct"/>
                          <w:tblCellMar>
                            <w:left w:w="0" w:type="dxa"/>
                            <w:right w:w="0" w:type="dxa"/>
                          </w:tblCellMar>
                          <w:tblLook w:val="04A0" w:firstRow="1" w:lastRow="0" w:firstColumn="1" w:lastColumn="0" w:noHBand="0" w:noVBand="1"/>
                        </w:tblPr>
                        <w:tblGrid>
                          <w:gridCol w:w="9026"/>
                        </w:tblGrid>
                        <w:tr w:rsidR="008A22FC" w:rsidRPr="008A22FC" w14:paraId="0A73384F"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8A22FC" w:rsidRPr="008A22FC" w14:paraId="09FB979B" w14:textId="77777777">
                                <w:tc>
                                  <w:tcPr>
                                    <w:tcW w:w="0" w:type="auto"/>
                                    <w:tcMar>
                                      <w:top w:w="0" w:type="dxa"/>
                                      <w:left w:w="135" w:type="dxa"/>
                                      <w:bottom w:w="0" w:type="dxa"/>
                                      <w:right w:w="135" w:type="dxa"/>
                                    </w:tcMar>
                                    <w:hideMark/>
                                  </w:tcPr>
                                  <w:p w14:paraId="28095B2D" w14:textId="18DC7255" w:rsidR="008A22FC" w:rsidRPr="008A22FC" w:rsidRDefault="008A22FC" w:rsidP="008A22FC">
                                    <w:r w:rsidRPr="008A22FC">
                                      <w:drawing>
                                        <wp:inline distT="0" distB="0" distL="0" distR="0" wp14:anchorId="38A453E4" wp14:editId="7404A4C2">
                                          <wp:extent cx="4030980" cy="4030980"/>
                                          <wp:effectExtent l="0" t="0" r="7620" b="7620"/>
                                          <wp:docPr id="622869485" name="Picture 25" descr="A poster of a family with a do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869485" name="Picture 25" descr="A poster of a family with a dog&#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30980" cy="4030980"/>
                                                  </a:xfrm>
                                                  <a:prstGeom prst="rect">
                                                    <a:avLst/>
                                                  </a:prstGeom>
                                                  <a:noFill/>
                                                  <a:ln>
                                                    <a:noFill/>
                                                  </a:ln>
                                                </pic:spPr>
                                              </pic:pic>
                                            </a:graphicData>
                                          </a:graphic>
                                        </wp:inline>
                                      </w:drawing>
                                    </w:r>
                                  </w:p>
                                </w:tc>
                              </w:tr>
                            </w:tbl>
                            <w:p w14:paraId="13F3C903" w14:textId="77777777" w:rsidR="008A22FC" w:rsidRPr="008A22FC" w:rsidRDefault="008A22FC" w:rsidP="008A22FC"/>
                          </w:tc>
                        </w:tr>
                      </w:tbl>
                      <w:p w14:paraId="0143D55E" w14:textId="77777777" w:rsidR="008A22FC" w:rsidRPr="008A22FC" w:rsidRDefault="008A22FC" w:rsidP="008A22FC"/>
                      <w:tbl>
                        <w:tblPr>
                          <w:tblW w:w="5000" w:type="pct"/>
                          <w:tblCellMar>
                            <w:left w:w="0" w:type="dxa"/>
                            <w:right w:w="0" w:type="dxa"/>
                          </w:tblCellMar>
                          <w:tblLook w:val="04A0" w:firstRow="1" w:lastRow="0" w:firstColumn="1" w:lastColumn="0" w:noHBand="0" w:noVBand="1"/>
                        </w:tblPr>
                        <w:tblGrid>
                          <w:gridCol w:w="9026"/>
                        </w:tblGrid>
                        <w:tr w:rsidR="008A22FC" w:rsidRPr="008A22FC" w14:paraId="21297087"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86"/>
                              </w:tblGrid>
                              <w:tr w:rsidR="008A22FC" w:rsidRPr="008A22FC" w14:paraId="69A69FE7" w14:textId="77777777">
                                <w:tc>
                                  <w:tcPr>
                                    <w:tcW w:w="0" w:type="auto"/>
                                    <w:tcBorders>
                                      <w:top w:val="single" w:sz="12" w:space="0" w:color="EAEAEA"/>
                                      <w:left w:val="nil"/>
                                      <w:bottom w:val="nil"/>
                                      <w:right w:val="nil"/>
                                    </w:tcBorders>
                                    <w:vAlign w:val="center"/>
                                    <w:hideMark/>
                                  </w:tcPr>
                                  <w:p w14:paraId="225D2023" w14:textId="77777777" w:rsidR="008A22FC" w:rsidRPr="008A22FC" w:rsidRDefault="008A22FC" w:rsidP="008A22FC"/>
                                </w:tc>
                              </w:tr>
                            </w:tbl>
                            <w:p w14:paraId="3851474F" w14:textId="77777777" w:rsidR="008A22FC" w:rsidRPr="008A22FC" w:rsidRDefault="008A22FC" w:rsidP="008A22FC"/>
                          </w:tc>
                        </w:tr>
                      </w:tbl>
                      <w:p w14:paraId="4DCEA1D1" w14:textId="77777777" w:rsidR="008A22FC" w:rsidRPr="008A22FC" w:rsidRDefault="008A22FC" w:rsidP="008A22FC"/>
                      <w:tbl>
                        <w:tblPr>
                          <w:tblW w:w="5000" w:type="pct"/>
                          <w:tblCellMar>
                            <w:left w:w="0" w:type="dxa"/>
                            <w:right w:w="0" w:type="dxa"/>
                          </w:tblCellMar>
                          <w:tblLook w:val="04A0" w:firstRow="1" w:lastRow="0" w:firstColumn="1" w:lastColumn="0" w:noHBand="0" w:noVBand="1"/>
                        </w:tblPr>
                        <w:tblGrid>
                          <w:gridCol w:w="9026"/>
                        </w:tblGrid>
                        <w:tr w:rsidR="008A22FC" w:rsidRPr="008A22FC" w14:paraId="24769A2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8A22FC" w:rsidRPr="008A22FC" w14:paraId="76904083"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8A22FC" w:rsidRPr="008A22FC" w14:paraId="4A6C677D" w14:textId="77777777">
                                      <w:tc>
                                        <w:tcPr>
                                          <w:tcW w:w="0" w:type="auto"/>
                                          <w:tcMar>
                                            <w:top w:w="0" w:type="dxa"/>
                                            <w:left w:w="270" w:type="dxa"/>
                                            <w:bottom w:w="135" w:type="dxa"/>
                                            <w:right w:w="270" w:type="dxa"/>
                                          </w:tcMar>
                                          <w:hideMark/>
                                        </w:tcPr>
                                        <w:p w14:paraId="0B22A04D" w14:textId="77777777" w:rsidR="008A22FC" w:rsidRPr="008A22FC" w:rsidRDefault="008A22FC" w:rsidP="008A22FC">
                                          <w:pPr>
                                            <w:rPr>
                                              <w:b/>
                                              <w:bCs/>
                                            </w:rPr>
                                          </w:pPr>
                                          <w:r w:rsidRPr="008A22FC">
                                            <w:rPr>
                                              <w:b/>
                                              <w:bCs/>
                                            </w:rPr>
                                            <w:lastRenderedPageBreak/>
                                            <w:t>2. Celebrating our women for International Women’s Day</w:t>
                                          </w:r>
                                        </w:p>
                                      </w:tc>
                                    </w:tr>
                                  </w:tbl>
                                  <w:p w14:paraId="3BCB051F" w14:textId="77777777" w:rsidR="008A22FC" w:rsidRPr="008A22FC" w:rsidRDefault="008A22FC" w:rsidP="008A22FC"/>
                                </w:tc>
                              </w:tr>
                            </w:tbl>
                            <w:p w14:paraId="1707E205" w14:textId="77777777" w:rsidR="008A22FC" w:rsidRPr="008A22FC" w:rsidRDefault="008A22FC" w:rsidP="008A22FC"/>
                          </w:tc>
                        </w:tr>
                      </w:tbl>
                      <w:p w14:paraId="7505B1AC" w14:textId="77777777" w:rsidR="008A22FC" w:rsidRPr="008A22FC" w:rsidRDefault="008A22FC" w:rsidP="008A22FC"/>
                      <w:tbl>
                        <w:tblPr>
                          <w:tblW w:w="5000" w:type="pct"/>
                          <w:tblCellMar>
                            <w:left w:w="0" w:type="dxa"/>
                            <w:right w:w="0" w:type="dxa"/>
                          </w:tblCellMar>
                          <w:tblLook w:val="04A0" w:firstRow="1" w:lastRow="0" w:firstColumn="1" w:lastColumn="0" w:noHBand="0" w:noVBand="1"/>
                        </w:tblPr>
                        <w:tblGrid>
                          <w:gridCol w:w="9026"/>
                        </w:tblGrid>
                        <w:tr w:rsidR="008A22FC" w:rsidRPr="008A22FC" w14:paraId="0E393FE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8A22FC" w:rsidRPr="008A22FC" w14:paraId="55D8151B"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8A22FC" w:rsidRPr="008A22FC" w14:paraId="5AF77904" w14:textId="77777777">
                                      <w:tc>
                                        <w:tcPr>
                                          <w:tcW w:w="0" w:type="auto"/>
                                          <w:tcMar>
                                            <w:top w:w="0" w:type="dxa"/>
                                            <w:left w:w="270" w:type="dxa"/>
                                            <w:bottom w:w="135" w:type="dxa"/>
                                            <w:right w:w="270" w:type="dxa"/>
                                          </w:tcMar>
                                          <w:hideMark/>
                                        </w:tcPr>
                                        <w:p w14:paraId="767E00F4" w14:textId="77777777" w:rsidR="008A22FC" w:rsidRPr="008A22FC" w:rsidRDefault="008A22FC" w:rsidP="008A22FC">
                                          <w:r w:rsidRPr="008A22FC">
                                            <w:t>International Women’s Day takes place on Saturday 8 March 2025, and we are marking the day by celebrating the valuable contribution of our women in health and social care.</w:t>
                                          </w:r>
                                          <w:r w:rsidRPr="008A22FC">
                                            <w:br/>
                                          </w:r>
                                          <w:r w:rsidRPr="008A22FC">
                                            <w:br/>
                                            <w:t>This year’s theme is ‘For ALL women and girls: Rights. Equality. Empowerment’, and calls for action that can unlock equal rights, power and opportunities for all. </w:t>
                                          </w:r>
                                          <w:r w:rsidRPr="008A22FC">
                                            <w:br/>
                                          </w:r>
                                          <w:r w:rsidRPr="008A22FC">
                                            <w:br/>
                                            <w:t xml:space="preserve">Alice McGee, Chief People Officer, Leicester, Leicestershire and Rutland Integrated Care Board (LLR ICB) has issued a short message, which you can read in the graphic below. </w:t>
                                          </w:r>
                                        </w:p>
                                      </w:tc>
                                    </w:tr>
                                  </w:tbl>
                                  <w:p w14:paraId="62EA6957" w14:textId="77777777" w:rsidR="008A22FC" w:rsidRPr="008A22FC" w:rsidRDefault="008A22FC" w:rsidP="008A22FC"/>
                                </w:tc>
                              </w:tr>
                            </w:tbl>
                            <w:p w14:paraId="5DAE993A" w14:textId="77777777" w:rsidR="008A22FC" w:rsidRPr="008A22FC" w:rsidRDefault="008A22FC" w:rsidP="008A22FC"/>
                          </w:tc>
                        </w:tr>
                      </w:tbl>
                      <w:p w14:paraId="45556818" w14:textId="77777777" w:rsidR="008A22FC" w:rsidRPr="008A22FC" w:rsidRDefault="008A22FC" w:rsidP="008A22FC"/>
                      <w:tbl>
                        <w:tblPr>
                          <w:tblW w:w="5000" w:type="pct"/>
                          <w:tblCellMar>
                            <w:left w:w="0" w:type="dxa"/>
                            <w:right w:w="0" w:type="dxa"/>
                          </w:tblCellMar>
                          <w:tblLook w:val="04A0" w:firstRow="1" w:lastRow="0" w:firstColumn="1" w:lastColumn="0" w:noHBand="0" w:noVBand="1"/>
                        </w:tblPr>
                        <w:tblGrid>
                          <w:gridCol w:w="9026"/>
                        </w:tblGrid>
                        <w:tr w:rsidR="008A22FC" w:rsidRPr="008A22FC" w14:paraId="17A014B6"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8A22FC" w:rsidRPr="008A22FC" w14:paraId="778DA9BB" w14:textId="77777777">
                                <w:tc>
                                  <w:tcPr>
                                    <w:tcW w:w="0" w:type="auto"/>
                                    <w:tcMar>
                                      <w:top w:w="0" w:type="dxa"/>
                                      <w:left w:w="135" w:type="dxa"/>
                                      <w:bottom w:w="0" w:type="dxa"/>
                                      <w:right w:w="135" w:type="dxa"/>
                                    </w:tcMar>
                                    <w:hideMark/>
                                  </w:tcPr>
                                  <w:p w14:paraId="78873F20" w14:textId="78C99EFA" w:rsidR="008A22FC" w:rsidRPr="008A22FC" w:rsidRDefault="008A22FC" w:rsidP="008A22FC">
                                    <w:r w:rsidRPr="008A22FC">
                                      <w:drawing>
                                        <wp:inline distT="0" distB="0" distL="0" distR="0" wp14:anchorId="13331B09" wp14:editId="2FF187EC">
                                          <wp:extent cx="5364480" cy="2811780"/>
                                          <wp:effectExtent l="0" t="0" r="7620" b="7620"/>
                                          <wp:docPr id="733971584" name="Picture 24" descr="A purple and white text on a purpl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971584" name="Picture 24" descr="A purple and white text on a purple background&#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64480" cy="2811780"/>
                                                  </a:xfrm>
                                                  <a:prstGeom prst="rect">
                                                    <a:avLst/>
                                                  </a:prstGeom>
                                                  <a:noFill/>
                                                  <a:ln>
                                                    <a:noFill/>
                                                  </a:ln>
                                                </pic:spPr>
                                              </pic:pic>
                                            </a:graphicData>
                                          </a:graphic>
                                        </wp:inline>
                                      </w:drawing>
                                    </w:r>
                                  </w:p>
                                </w:tc>
                              </w:tr>
                            </w:tbl>
                            <w:p w14:paraId="10B5558F" w14:textId="77777777" w:rsidR="008A22FC" w:rsidRPr="008A22FC" w:rsidRDefault="008A22FC" w:rsidP="008A22FC"/>
                          </w:tc>
                        </w:tr>
                      </w:tbl>
                      <w:p w14:paraId="734741B6" w14:textId="77777777" w:rsidR="008A22FC" w:rsidRPr="008A22FC" w:rsidRDefault="008A22FC" w:rsidP="008A22FC"/>
                      <w:tbl>
                        <w:tblPr>
                          <w:tblW w:w="5000" w:type="pct"/>
                          <w:tblCellMar>
                            <w:left w:w="0" w:type="dxa"/>
                            <w:right w:w="0" w:type="dxa"/>
                          </w:tblCellMar>
                          <w:tblLook w:val="04A0" w:firstRow="1" w:lastRow="0" w:firstColumn="1" w:lastColumn="0" w:noHBand="0" w:noVBand="1"/>
                        </w:tblPr>
                        <w:tblGrid>
                          <w:gridCol w:w="9026"/>
                        </w:tblGrid>
                        <w:tr w:rsidR="008A22FC" w:rsidRPr="008A22FC" w14:paraId="011A6EFB"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86"/>
                              </w:tblGrid>
                              <w:tr w:rsidR="008A22FC" w:rsidRPr="008A22FC" w14:paraId="0EC5E148" w14:textId="77777777">
                                <w:tc>
                                  <w:tcPr>
                                    <w:tcW w:w="0" w:type="auto"/>
                                    <w:tcBorders>
                                      <w:top w:val="single" w:sz="12" w:space="0" w:color="EAEAEA"/>
                                      <w:left w:val="nil"/>
                                      <w:bottom w:val="nil"/>
                                      <w:right w:val="nil"/>
                                    </w:tcBorders>
                                    <w:vAlign w:val="center"/>
                                    <w:hideMark/>
                                  </w:tcPr>
                                  <w:p w14:paraId="0FB0DAC8" w14:textId="77777777" w:rsidR="008A22FC" w:rsidRPr="008A22FC" w:rsidRDefault="008A22FC" w:rsidP="008A22FC"/>
                                </w:tc>
                              </w:tr>
                            </w:tbl>
                            <w:p w14:paraId="58604A97" w14:textId="77777777" w:rsidR="008A22FC" w:rsidRPr="008A22FC" w:rsidRDefault="008A22FC" w:rsidP="008A22FC"/>
                          </w:tc>
                        </w:tr>
                      </w:tbl>
                      <w:p w14:paraId="6E204AC7" w14:textId="77777777" w:rsidR="008A22FC" w:rsidRPr="008A22FC" w:rsidRDefault="008A22FC" w:rsidP="008A22FC"/>
                      <w:tbl>
                        <w:tblPr>
                          <w:tblW w:w="5000" w:type="pct"/>
                          <w:tblCellMar>
                            <w:left w:w="0" w:type="dxa"/>
                            <w:right w:w="0" w:type="dxa"/>
                          </w:tblCellMar>
                          <w:tblLook w:val="04A0" w:firstRow="1" w:lastRow="0" w:firstColumn="1" w:lastColumn="0" w:noHBand="0" w:noVBand="1"/>
                        </w:tblPr>
                        <w:tblGrid>
                          <w:gridCol w:w="9026"/>
                        </w:tblGrid>
                        <w:tr w:rsidR="008A22FC" w:rsidRPr="008A22FC" w14:paraId="7D07ED6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8A22FC" w:rsidRPr="008A22FC" w14:paraId="37EC6005"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8A22FC" w:rsidRPr="008A22FC" w14:paraId="578E982A" w14:textId="77777777">
                                      <w:tc>
                                        <w:tcPr>
                                          <w:tcW w:w="0" w:type="auto"/>
                                          <w:tcMar>
                                            <w:top w:w="0" w:type="dxa"/>
                                            <w:left w:w="270" w:type="dxa"/>
                                            <w:bottom w:w="135" w:type="dxa"/>
                                            <w:right w:w="270" w:type="dxa"/>
                                          </w:tcMar>
                                          <w:hideMark/>
                                        </w:tcPr>
                                        <w:p w14:paraId="67E1ABF4" w14:textId="77777777" w:rsidR="008A22FC" w:rsidRPr="008A22FC" w:rsidRDefault="008A22FC" w:rsidP="008A22FC">
                                          <w:pPr>
                                            <w:rPr>
                                              <w:b/>
                                              <w:bCs/>
                                            </w:rPr>
                                          </w:pPr>
                                          <w:r w:rsidRPr="008A22FC">
                                            <w:rPr>
                                              <w:b/>
                                              <w:bCs/>
                                            </w:rPr>
                                            <w:t>3. Local GP offers advice to people with diabetes during Ramadan</w:t>
                                          </w:r>
                                        </w:p>
                                      </w:tc>
                                    </w:tr>
                                  </w:tbl>
                                  <w:p w14:paraId="14706C03" w14:textId="77777777" w:rsidR="008A22FC" w:rsidRPr="008A22FC" w:rsidRDefault="008A22FC" w:rsidP="008A22FC"/>
                                </w:tc>
                              </w:tr>
                            </w:tbl>
                            <w:p w14:paraId="022C6AC0" w14:textId="77777777" w:rsidR="008A22FC" w:rsidRPr="008A22FC" w:rsidRDefault="008A22FC" w:rsidP="008A22FC"/>
                          </w:tc>
                        </w:tr>
                      </w:tbl>
                      <w:p w14:paraId="342CC98B" w14:textId="77777777" w:rsidR="008A22FC" w:rsidRPr="008A22FC" w:rsidRDefault="008A22FC" w:rsidP="008A22FC"/>
                      <w:tbl>
                        <w:tblPr>
                          <w:tblW w:w="5000" w:type="pct"/>
                          <w:tblCellMar>
                            <w:left w:w="0" w:type="dxa"/>
                            <w:right w:w="0" w:type="dxa"/>
                          </w:tblCellMar>
                          <w:tblLook w:val="04A0" w:firstRow="1" w:lastRow="0" w:firstColumn="1" w:lastColumn="0" w:noHBand="0" w:noVBand="1"/>
                        </w:tblPr>
                        <w:tblGrid>
                          <w:gridCol w:w="9026"/>
                        </w:tblGrid>
                        <w:tr w:rsidR="008A22FC" w:rsidRPr="008A22FC" w14:paraId="08B26C0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8A22FC" w:rsidRPr="008A22FC" w14:paraId="44142722"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8A22FC" w:rsidRPr="008A22FC" w14:paraId="3EB108E0" w14:textId="77777777">
                                      <w:tc>
                                        <w:tcPr>
                                          <w:tcW w:w="0" w:type="auto"/>
                                          <w:tcMar>
                                            <w:top w:w="0" w:type="dxa"/>
                                            <w:left w:w="270" w:type="dxa"/>
                                            <w:bottom w:w="135" w:type="dxa"/>
                                            <w:right w:w="270" w:type="dxa"/>
                                          </w:tcMar>
                                          <w:hideMark/>
                                        </w:tcPr>
                                        <w:p w14:paraId="353C9A9C" w14:textId="77777777" w:rsidR="008A22FC" w:rsidRPr="008A22FC" w:rsidRDefault="008A22FC" w:rsidP="008A22FC">
                                          <w:r w:rsidRPr="008A22FC">
                                            <w:t>The Holy Month of Ramadan is underway, and a local diabetes expert is offering important information for people with diabetes who are fasting.</w:t>
                                          </w:r>
                                          <w:r w:rsidRPr="008A22FC">
                                            <w:br/>
                                            <w:t> </w:t>
                                          </w:r>
                                          <w:r w:rsidRPr="008A22FC">
                                            <w:br/>
                                            <w:t>If you have diabetes and are fasting during Ramadan, it’s important to do it safely, therefore Professor Azhar Farooqi, Leicester GP and Co Clinical Director, Midlands Diabetes Clinical Network, has produced a series of short videos sharing his fasting advice.</w:t>
                                          </w:r>
                                          <w:r w:rsidRPr="008A22FC">
                                            <w:br/>
                                          </w:r>
                                          <w:r w:rsidRPr="008A22FC">
                                            <w:lastRenderedPageBreak/>
                                            <w:br/>
                                            <w:t>The videos focus on four topics, offering advice on:</w:t>
                                          </w:r>
                                        </w:p>
                                        <w:p w14:paraId="71042697" w14:textId="77777777" w:rsidR="008A22FC" w:rsidRPr="008A22FC" w:rsidRDefault="008A22FC" w:rsidP="008A22FC">
                                          <w:pPr>
                                            <w:numPr>
                                              <w:ilvl w:val="0"/>
                                              <w:numId w:val="1"/>
                                            </w:numPr>
                                          </w:pPr>
                                          <w:r w:rsidRPr="008A22FC">
                                            <w:t>Medical advice</w:t>
                                          </w:r>
                                        </w:p>
                                        <w:p w14:paraId="4749597A" w14:textId="77777777" w:rsidR="008A22FC" w:rsidRPr="008A22FC" w:rsidRDefault="008A22FC" w:rsidP="008A22FC">
                                          <w:pPr>
                                            <w:numPr>
                                              <w:ilvl w:val="0"/>
                                              <w:numId w:val="1"/>
                                            </w:numPr>
                                          </w:pPr>
                                          <w:r w:rsidRPr="008A22FC">
                                            <w:t>Blood sugar levels</w:t>
                                          </w:r>
                                        </w:p>
                                        <w:p w14:paraId="63FA8971" w14:textId="77777777" w:rsidR="008A22FC" w:rsidRPr="008A22FC" w:rsidRDefault="008A22FC" w:rsidP="008A22FC">
                                          <w:pPr>
                                            <w:numPr>
                                              <w:ilvl w:val="0"/>
                                              <w:numId w:val="1"/>
                                            </w:numPr>
                                          </w:pPr>
                                          <w:r w:rsidRPr="008A22FC">
                                            <w:t>Food choices</w:t>
                                          </w:r>
                                        </w:p>
                                        <w:p w14:paraId="1D779203" w14:textId="77777777" w:rsidR="008A22FC" w:rsidRPr="008A22FC" w:rsidRDefault="008A22FC" w:rsidP="008A22FC">
                                          <w:pPr>
                                            <w:numPr>
                                              <w:ilvl w:val="0"/>
                                              <w:numId w:val="1"/>
                                            </w:numPr>
                                          </w:pPr>
                                          <w:r w:rsidRPr="008A22FC">
                                            <w:t>Staying hydrated</w:t>
                                          </w:r>
                                        </w:p>
                                        <w:p w14:paraId="0F294E64" w14:textId="77777777" w:rsidR="008A22FC" w:rsidRPr="008A22FC" w:rsidRDefault="008A22FC" w:rsidP="008A22FC">
                                          <w:r w:rsidRPr="008A22FC">
                                            <w:t xml:space="preserve">For more information and to view all the videos, visit: </w:t>
                                          </w:r>
                                          <w:hyperlink r:id="rId11" w:history="1">
                                            <w:r w:rsidRPr="008A22FC">
                                              <w:rPr>
                                                <w:rStyle w:val="Hyperlink"/>
                                              </w:rPr>
                                              <w:t>https://www.england.nhs.uk/midlands/2025/02/27/nhs-diabetes-expert-offers-fasting-advice-to-diabetics-in-the-east-midlands-for-ramadan/</w:t>
                                            </w:r>
                                          </w:hyperlink>
                                          <w:r w:rsidRPr="008A22FC">
                                            <w:br/>
                                          </w:r>
                                          <w:r w:rsidRPr="008A22FC">
                                            <w:br/>
                                            <w:t>If you are fasting and need any help or advice during Ramadan, please contact your healthcare provider.</w:t>
                                          </w:r>
                                        </w:p>
                                      </w:tc>
                                    </w:tr>
                                  </w:tbl>
                                  <w:p w14:paraId="28AE5C35" w14:textId="77777777" w:rsidR="008A22FC" w:rsidRPr="008A22FC" w:rsidRDefault="008A22FC" w:rsidP="008A22FC"/>
                                </w:tc>
                              </w:tr>
                            </w:tbl>
                            <w:p w14:paraId="542E20F0" w14:textId="77777777" w:rsidR="008A22FC" w:rsidRPr="008A22FC" w:rsidRDefault="008A22FC" w:rsidP="008A22FC"/>
                          </w:tc>
                        </w:tr>
                      </w:tbl>
                      <w:p w14:paraId="3FE653E1" w14:textId="77777777" w:rsidR="008A22FC" w:rsidRPr="008A22FC" w:rsidRDefault="008A22FC" w:rsidP="008A22FC"/>
                      <w:tbl>
                        <w:tblPr>
                          <w:tblW w:w="5000" w:type="pct"/>
                          <w:tblCellMar>
                            <w:left w:w="0" w:type="dxa"/>
                            <w:right w:w="0" w:type="dxa"/>
                          </w:tblCellMar>
                          <w:tblLook w:val="04A0" w:firstRow="1" w:lastRow="0" w:firstColumn="1" w:lastColumn="0" w:noHBand="0" w:noVBand="1"/>
                        </w:tblPr>
                        <w:tblGrid>
                          <w:gridCol w:w="9026"/>
                        </w:tblGrid>
                        <w:tr w:rsidR="008A22FC" w:rsidRPr="008A22FC" w14:paraId="4F82E550" w14:textId="77777777">
                          <w:tc>
                            <w:tcPr>
                              <w:tcW w:w="0" w:type="auto"/>
                              <w:tcMar>
                                <w:top w:w="135" w:type="dxa"/>
                                <w:left w:w="270" w:type="dxa"/>
                                <w:bottom w:w="135" w:type="dxa"/>
                                <w:right w:w="270" w:type="dxa"/>
                              </w:tcMar>
                              <w:hideMark/>
                            </w:tcPr>
                            <w:tbl>
                              <w:tblPr>
                                <w:tblpPr w:leftFromText="45" w:rightFromText="45" w:vertAnchor="text"/>
                                <w:tblW w:w="5000" w:type="pct"/>
                                <w:shd w:val="clear" w:color="auto" w:fill="404040"/>
                                <w:tblCellMar>
                                  <w:left w:w="0" w:type="dxa"/>
                                  <w:right w:w="0" w:type="dxa"/>
                                </w:tblCellMar>
                                <w:tblLook w:val="04A0" w:firstRow="1" w:lastRow="0" w:firstColumn="1" w:lastColumn="0" w:noHBand="0" w:noVBand="1"/>
                              </w:tblPr>
                              <w:tblGrid>
                                <w:gridCol w:w="8486"/>
                              </w:tblGrid>
                              <w:tr w:rsidR="008A22FC" w:rsidRPr="008A22FC" w14:paraId="09C2EB28" w14:textId="77777777">
                                <w:tc>
                                  <w:tcPr>
                                    <w:tcW w:w="0" w:type="auto"/>
                                    <w:shd w:val="clear" w:color="auto" w:fill="404040"/>
                                    <w:hideMark/>
                                  </w:tcPr>
                                  <w:p w14:paraId="022CBFB3" w14:textId="0EE0D551" w:rsidR="008A22FC" w:rsidRPr="008A22FC" w:rsidRDefault="008A22FC" w:rsidP="008A22FC">
                                    <w:r w:rsidRPr="008A22FC">
                                      <w:rPr>
                                        <w:u w:val="single"/>
                                      </w:rPr>
                                      <w:drawing>
                                        <wp:inline distT="0" distB="0" distL="0" distR="0" wp14:anchorId="2AA0ED81" wp14:editId="5FF82606">
                                          <wp:extent cx="5372100" cy="3017520"/>
                                          <wp:effectExtent l="0" t="0" r="0" b="0"/>
                                          <wp:docPr id="1912118895" name="Picture 23" descr="A person sitting in a chair with a red play button&#10;&#10;AI-generated content may be incorrect.">
                                            <a:hlinkClick xmlns:a="http://schemas.openxmlformats.org/drawingml/2006/main" r:id="rId12"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118895" name="Picture 23" descr="A person sitting in a chair with a red play button&#10;&#10;AI-generated content may be incorrect.">
                                                    <a:hlinkClick r:id="rId12" tooltip="&quot;&quot; t "/>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2100" cy="3017520"/>
                                                  </a:xfrm>
                                                  <a:prstGeom prst="rect">
                                                    <a:avLst/>
                                                  </a:prstGeom>
                                                  <a:noFill/>
                                                  <a:ln>
                                                    <a:noFill/>
                                                  </a:ln>
                                                </pic:spPr>
                                              </pic:pic>
                                            </a:graphicData>
                                          </a:graphic>
                                        </wp:inline>
                                      </w:drawing>
                                    </w:r>
                                  </w:p>
                                </w:tc>
                              </w:tr>
                              <w:tr w:rsidR="008A22FC" w:rsidRPr="008A22FC" w14:paraId="1C8E50C0" w14:textId="77777777">
                                <w:tc>
                                  <w:tcPr>
                                    <w:tcW w:w="8190" w:type="dxa"/>
                                    <w:shd w:val="clear" w:color="auto" w:fill="404040"/>
                                    <w:tcMar>
                                      <w:top w:w="135" w:type="dxa"/>
                                      <w:left w:w="270" w:type="dxa"/>
                                      <w:bottom w:w="135" w:type="dxa"/>
                                      <w:right w:w="270" w:type="dxa"/>
                                    </w:tcMar>
                                    <w:hideMark/>
                                  </w:tcPr>
                                  <w:p w14:paraId="15C408B2" w14:textId="77777777" w:rsidR="008A22FC" w:rsidRPr="008A22FC" w:rsidRDefault="008A22FC" w:rsidP="008A22FC">
                                    <w:r w:rsidRPr="008A22FC">
                                      <w:t xml:space="preserve">Professor Azhar Farooqi provides advice for people with diabetes: monitor your blood sugar. </w:t>
                                    </w:r>
                                  </w:p>
                                </w:tc>
                              </w:tr>
                            </w:tbl>
                            <w:p w14:paraId="1ABC93E8" w14:textId="77777777" w:rsidR="008A22FC" w:rsidRPr="008A22FC" w:rsidRDefault="008A22FC" w:rsidP="008A22FC"/>
                          </w:tc>
                        </w:tr>
                      </w:tbl>
                      <w:p w14:paraId="6BA40ED4" w14:textId="77777777" w:rsidR="008A22FC" w:rsidRPr="008A22FC" w:rsidRDefault="008A22FC" w:rsidP="008A22FC"/>
                      <w:tbl>
                        <w:tblPr>
                          <w:tblW w:w="5000" w:type="pct"/>
                          <w:tblCellMar>
                            <w:left w:w="0" w:type="dxa"/>
                            <w:right w:w="0" w:type="dxa"/>
                          </w:tblCellMar>
                          <w:tblLook w:val="04A0" w:firstRow="1" w:lastRow="0" w:firstColumn="1" w:lastColumn="0" w:noHBand="0" w:noVBand="1"/>
                        </w:tblPr>
                        <w:tblGrid>
                          <w:gridCol w:w="9026"/>
                        </w:tblGrid>
                        <w:tr w:rsidR="008A22FC" w:rsidRPr="008A22FC" w14:paraId="3C445CD2"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86"/>
                              </w:tblGrid>
                              <w:tr w:rsidR="008A22FC" w:rsidRPr="008A22FC" w14:paraId="343D1F32" w14:textId="77777777">
                                <w:tc>
                                  <w:tcPr>
                                    <w:tcW w:w="0" w:type="auto"/>
                                    <w:tcBorders>
                                      <w:top w:val="single" w:sz="12" w:space="0" w:color="EAEAEA"/>
                                      <w:left w:val="nil"/>
                                      <w:bottom w:val="nil"/>
                                      <w:right w:val="nil"/>
                                    </w:tcBorders>
                                    <w:vAlign w:val="center"/>
                                    <w:hideMark/>
                                  </w:tcPr>
                                  <w:p w14:paraId="0FD9DE98" w14:textId="77777777" w:rsidR="008A22FC" w:rsidRPr="008A22FC" w:rsidRDefault="008A22FC" w:rsidP="008A22FC"/>
                                </w:tc>
                              </w:tr>
                            </w:tbl>
                            <w:p w14:paraId="27E2A0ED" w14:textId="77777777" w:rsidR="008A22FC" w:rsidRPr="008A22FC" w:rsidRDefault="008A22FC" w:rsidP="008A22FC"/>
                          </w:tc>
                        </w:tr>
                      </w:tbl>
                      <w:p w14:paraId="25A9AB06" w14:textId="77777777" w:rsidR="008A22FC" w:rsidRPr="008A22FC" w:rsidRDefault="008A22FC" w:rsidP="008A22FC"/>
                      <w:tbl>
                        <w:tblPr>
                          <w:tblW w:w="5000" w:type="pct"/>
                          <w:tblCellMar>
                            <w:left w:w="0" w:type="dxa"/>
                            <w:right w:w="0" w:type="dxa"/>
                          </w:tblCellMar>
                          <w:tblLook w:val="04A0" w:firstRow="1" w:lastRow="0" w:firstColumn="1" w:lastColumn="0" w:noHBand="0" w:noVBand="1"/>
                        </w:tblPr>
                        <w:tblGrid>
                          <w:gridCol w:w="9026"/>
                        </w:tblGrid>
                        <w:tr w:rsidR="008A22FC" w:rsidRPr="008A22FC" w14:paraId="43F3A29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8A22FC" w:rsidRPr="008A22FC" w14:paraId="7DD70749"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8A22FC" w:rsidRPr="008A22FC" w14:paraId="60F4B7AA" w14:textId="77777777">
                                      <w:tc>
                                        <w:tcPr>
                                          <w:tcW w:w="0" w:type="auto"/>
                                          <w:tcMar>
                                            <w:top w:w="0" w:type="dxa"/>
                                            <w:left w:w="270" w:type="dxa"/>
                                            <w:bottom w:w="135" w:type="dxa"/>
                                            <w:right w:w="270" w:type="dxa"/>
                                          </w:tcMar>
                                          <w:hideMark/>
                                        </w:tcPr>
                                        <w:p w14:paraId="7912CAA3" w14:textId="77777777" w:rsidR="008A22FC" w:rsidRPr="008A22FC" w:rsidRDefault="008A22FC" w:rsidP="008A22FC">
                                          <w:pPr>
                                            <w:rPr>
                                              <w:b/>
                                              <w:bCs/>
                                            </w:rPr>
                                          </w:pPr>
                                          <w:r w:rsidRPr="008A22FC">
                                            <w:rPr>
                                              <w:b/>
                                              <w:bCs/>
                                            </w:rPr>
                                            <w:t>4. First medicines amnesty for LLR</w:t>
                                          </w:r>
                                        </w:p>
                                      </w:tc>
                                    </w:tr>
                                  </w:tbl>
                                  <w:p w14:paraId="2736D6B1" w14:textId="77777777" w:rsidR="008A22FC" w:rsidRPr="008A22FC" w:rsidRDefault="008A22FC" w:rsidP="008A22FC"/>
                                </w:tc>
                              </w:tr>
                            </w:tbl>
                            <w:p w14:paraId="3D3F6432" w14:textId="77777777" w:rsidR="008A22FC" w:rsidRPr="008A22FC" w:rsidRDefault="008A22FC" w:rsidP="008A22FC"/>
                          </w:tc>
                        </w:tr>
                      </w:tbl>
                      <w:p w14:paraId="74B04454" w14:textId="77777777" w:rsidR="008A22FC" w:rsidRPr="008A22FC" w:rsidRDefault="008A22FC" w:rsidP="008A22FC"/>
                      <w:tbl>
                        <w:tblPr>
                          <w:tblW w:w="5000" w:type="pct"/>
                          <w:tblCellMar>
                            <w:left w:w="0" w:type="dxa"/>
                            <w:right w:w="0" w:type="dxa"/>
                          </w:tblCellMar>
                          <w:tblLook w:val="04A0" w:firstRow="1" w:lastRow="0" w:firstColumn="1" w:lastColumn="0" w:noHBand="0" w:noVBand="1"/>
                        </w:tblPr>
                        <w:tblGrid>
                          <w:gridCol w:w="9026"/>
                        </w:tblGrid>
                        <w:tr w:rsidR="008A22FC" w:rsidRPr="008A22FC" w14:paraId="5D6E336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8A22FC" w:rsidRPr="008A22FC" w14:paraId="2DE2699C"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8A22FC" w:rsidRPr="008A22FC" w14:paraId="3993E626" w14:textId="77777777">
                                      <w:tc>
                                        <w:tcPr>
                                          <w:tcW w:w="0" w:type="auto"/>
                                          <w:tcMar>
                                            <w:top w:w="0" w:type="dxa"/>
                                            <w:left w:w="270" w:type="dxa"/>
                                            <w:bottom w:w="135" w:type="dxa"/>
                                            <w:right w:w="270" w:type="dxa"/>
                                          </w:tcMar>
                                          <w:hideMark/>
                                        </w:tcPr>
                                        <w:p w14:paraId="293A3870" w14:textId="77777777" w:rsidR="008A22FC" w:rsidRPr="008A22FC" w:rsidRDefault="008A22FC" w:rsidP="008A22FC">
                                          <w:r w:rsidRPr="008A22FC">
                                            <w:t xml:space="preserve">Health experts are asking members of the public to return unused and unwanted medicines to pharmacies in the first medicines amnesty for Leicester, Leicestershire and </w:t>
                                          </w:r>
                                          <w:r w:rsidRPr="008A22FC">
                                            <w:lastRenderedPageBreak/>
                                            <w:t>Rutland.</w:t>
                                          </w:r>
                                          <w:r w:rsidRPr="008A22FC">
                                            <w:br/>
                                          </w:r>
                                          <w:r w:rsidRPr="008A22FC">
                                            <w:br/>
                                            <w:t>Community pharmacies will ensure the medicines are disposed of safely, as part of the amnesty campaign that runs throughout March 2025.</w:t>
                                          </w:r>
                                          <w:r w:rsidRPr="008A22FC">
                                            <w:br/>
                                          </w:r>
                                          <w:r w:rsidRPr="008A22FC">
                                            <w:br/>
                                            <w:t xml:space="preserve">To find out more, visit: </w:t>
                                          </w:r>
                                          <w:hyperlink r:id="rId14" w:history="1">
                                            <w:r w:rsidRPr="008A22FC">
                                              <w:rPr>
                                                <w:rStyle w:val="Hyperlink"/>
                                              </w:rPr>
                                              <w:t>https://www.leicspart.nhs.uk/news/first-medicines-amnesty-for-leicester-leicestershire-and-rutland/</w:t>
                                            </w:r>
                                          </w:hyperlink>
                                          <w:r w:rsidRPr="008A22FC">
                                            <w:t>.</w:t>
                                          </w:r>
                                        </w:p>
                                      </w:tc>
                                    </w:tr>
                                  </w:tbl>
                                  <w:p w14:paraId="79F101E3" w14:textId="77777777" w:rsidR="008A22FC" w:rsidRPr="008A22FC" w:rsidRDefault="008A22FC" w:rsidP="008A22FC"/>
                                </w:tc>
                              </w:tr>
                            </w:tbl>
                            <w:p w14:paraId="61FA6128" w14:textId="77777777" w:rsidR="008A22FC" w:rsidRPr="008A22FC" w:rsidRDefault="008A22FC" w:rsidP="008A22FC"/>
                          </w:tc>
                        </w:tr>
                      </w:tbl>
                      <w:p w14:paraId="67B75B52" w14:textId="77777777" w:rsidR="008A22FC" w:rsidRPr="008A22FC" w:rsidRDefault="008A22FC" w:rsidP="008A22FC"/>
                      <w:tbl>
                        <w:tblPr>
                          <w:tblW w:w="5000" w:type="pct"/>
                          <w:tblCellMar>
                            <w:left w:w="0" w:type="dxa"/>
                            <w:right w:w="0" w:type="dxa"/>
                          </w:tblCellMar>
                          <w:tblLook w:val="04A0" w:firstRow="1" w:lastRow="0" w:firstColumn="1" w:lastColumn="0" w:noHBand="0" w:noVBand="1"/>
                        </w:tblPr>
                        <w:tblGrid>
                          <w:gridCol w:w="9026"/>
                        </w:tblGrid>
                        <w:tr w:rsidR="008A22FC" w:rsidRPr="008A22FC" w14:paraId="41B85DD3"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8A22FC" w:rsidRPr="008A22FC" w14:paraId="65DC7FC3" w14:textId="77777777">
                                <w:tc>
                                  <w:tcPr>
                                    <w:tcW w:w="0" w:type="auto"/>
                                    <w:tcMar>
                                      <w:top w:w="0" w:type="dxa"/>
                                      <w:left w:w="135" w:type="dxa"/>
                                      <w:bottom w:w="0" w:type="dxa"/>
                                      <w:right w:w="135" w:type="dxa"/>
                                    </w:tcMar>
                                    <w:hideMark/>
                                  </w:tcPr>
                                  <w:p w14:paraId="003755A0" w14:textId="20E7A56D" w:rsidR="008A22FC" w:rsidRPr="008A22FC" w:rsidRDefault="008A22FC" w:rsidP="008A22FC">
                                    <w:r w:rsidRPr="008A22FC">
                                      <w:drawing>
                                        <wp:inline distT="0" distB="0" distL="0" distR="0" wp14:anchorId="7AC44168" wp14:editId="634B461F">
                                          <wp:extent cx="4777740" cy="2689860"/>
                                          <wp:effectExtent l="0" t="0" r="3810" b="0"/>
                                          <wp:docPr id="1493625894" name="Picture 22" descr="A pile of pills in blis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625894" name="Picture 22" descr="A pile of pills in blisters&#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77740" cy="2689860"/>
                                                  </a:xfrm>
                                                  <a:prstGeom prst="rect">
                                                    <a:avLst/>
                                                  </a:prstGeom>
                                                  <a:noFill/>
                                                  <a:ln>
                                                    <a:noFill/>
                                                  </a:ln>
                                                </pic:spPr>
                                              </pic:pic>
                                            </a:graphicData>
                                          </a:graphic>
                                        </wp:inline>
                                      </w:drawing>
                                    </w:r>
                                  </w:p>
                                </w:tc>
                              </w:tr>
                            </w:tbl>
                            <w:p w14:paraId="571E5539" w14:textId="77777777" w:rsidR="008A22FC" w:rsidRPr="008A22FC" w:rsidRDefault="008A22FC" w:rsidP="008A22FC"/>
                          </w:tc>
                        </w:tr>
                      </w:tbl>
                      <w:p w14:paraId="58F433A1" w14:textId="77777777" w:rsidR="008A22FC" w:rsidRPr="008A22FC" w:rsidRDefault="008A22FC" w:rsidP="008A22FC"/>
                      <w:tbl>
                        <w:tblPr>
                          <w:tblW w:w="5000" w:type="pct"/>
                          <w:tblCellMar>
                            <w:left w:w="0" w:type="dxa"/>
                            <w:right w:w="0" w:type="dxa"/>
                          </w:tblCellMar>
                          <w:tblLook w:val="04A0" w:firstRow="1" w:lastRow="0" w:firstColumn="1" w:lastColumn="0" w:noHBand="0" w:noVBand="1"/>
                        </w:tblPr>
                        <w:tblGrid>
                          <w:gridCol w:w="9026"/>
                        </w:tblGrid>
                        <w:tr w:rsidR="008A22FC" w:rsidRPr="008A22FC" w14:paraId="7A9BD54C"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86"/>
                              </w:tblGrid>
                              <w:tr w:rsidR="008A22FC" w:rsidRPr="008A22FC" w14:paraId="24157908" w14:textId="77777777">
                                <w:tc>
                                  <w:tcPr>
                                    <w:tcW w:w="0" w:type="auto"/>
                                    <w:tcBorders>
                                      <w:top w:val="single" w:sz="12" w:space="0" w:color="EAEAEA"/>
                                      <w:left w:val="nil"/>
                                      <w:bottom w:val="nil"/>
                                      <w:right w:val="nil"/>
                                    </w:tcBorders>
                                    <w:vAlign w:val="center"/>
                                    <w:hideMark/>
                                  </w:tcPr>
                                  <w:p w14:paraId="2B6D885F" w14:textId="77777777" w:rsidR="008A22FC" w:rsidRPr="008A22FC" w:rsidRDefault="008A22FC" w:rsidP="008A22FC"/>
                                </w:tc>
                              </w:tr>
                            </w:tbl>
                            <w:p w14:paraId="66D0FD8C" w14:textId="77777777" w:rsidR="008A22FC" w:rsidRPr="008A22FC" w:rsidRDefault="008A22FC" w:rsidP="008A22FC"/>
                          </w:tc>
                        </w:tr>
                      </w:tbl>
                      <w:p w14:paraId="4752C4F6" w14:textId="77777777" w:rsidR="008A22FC" w:rsidRPr="008A22FC" w:rsidRDefault="008A22FC" w:rsidP="008A22FC"/>
                      <w:tbl>
                        <w:tblPr>
                          <w:tblW w:w="5000" w:type="pct"/>
                          <w:tblCellMar>
                            <w:left w:w="0" w:type="dxa"/>
                            <w:right w:w="0" w:type="dxa"/>
                          </w:tblCellMar>
                          <w:tblLook w:val="04A0" w:firstRow="1" w:lastRow="0" w:firstColumn="1" w:lastColumn="0" w:noHBand="0" w:noVBand="1"/>
                        </w:tblPr>
                        <w:tblGrid>
                          <w:gridCol w:w="9026"/>
                        </w:tblGrid>
                        <w:tr w:rsidR="008A22FC" w:rsidRPr="008A22FC" w14:paraId="217103C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8A22FC" w:rsidRPr="008A22FC" w14:paraId="3AA4AB74"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8A22FC" w:rsidRPr="008A22FC" w14:paraId="34DE57D7" w14:textId="77777777">
                                      <w:tc>
                                        <w:tcPr>
                                          <w:tcW w:w="0" w:type="auto"/>
                                          <w:tcMar>
                                            <w:top w:w="0" w:type="dxa"/>
                                            <w:left w:w="270" w:type="dxa"/>
                                            <w:bottom w:w="135" w:type="dxa"/>
                                            <w:right w:w="270" w:type="dxa"/>
                                          </w:tcMar>
                                          <w:hideMark/>
                                        </w:tcPr>
                                        <w:p w14:paraId="4D5AF10D" w14:textId="77777777" w:rsidR="008A22FC" w:rsidRPr="008A22FC" w:rsidRDefault="008A22FC" w:rsidP="008A22FC">
                                          <w:pPr>
                                            <w:rPr>
                                              <w:b/>
                                              <w:bCs/>
                                            </w:rPr>
                                          </w:pPr>
                                          <w:r w:rsidRPr="008A22FC">
                                            <w:rPr>
                                              <w:b/>
                                              <w:bCs/>
                                            </w:rPr>
                                            <w:t>5. Covid-19 Day of Reflection </w:t>
                                          </w:r>
                                        </w:p>
                                      </w:tc>
                                    </w:tr>
                                  </w:tbl>
                                  <w:p w14:paraId="50DC9DF5" w14:textId="77777777" w:rsidR="008A22FC" w:rsidRPr="008A22FC" w:rsidRDefault="008A22FC" w:rsidP="008A22FC"/>
                                </w:tc>
                              </w:tr>
                            </w:tbl>
                            <w:p w14:paraId="5A5246BF" w14:textId="77777777" w:rsidR="008A22FC" w:rsidRPr="008A22FC" w:rsidRDefault="008A22FC" w:rsidP="008A22FC"/>
                          </w:tc>
                        </w:tr>
                      </w:tbl>
                      <w:p w14:paraId="07AA9C79" w14:textId="77777777" w:rsidR="008A22FC" w:rsidRPr="008A22FC" w:rsidRDefault="008A22FC" w:rsidP="008A22FC"/>
                      <w:tbl>
                        <w:tblPr>
                          <w:tblW w:w="5000" w:type="pct"/>
                          <w:tblCellMar>
                            <w:left w:w="0" w:type="dxa"/>
                            <w:right w:w="0" w:type="dxa"/>
                          </w:tblCellMar>
                          <w:tblLook w:val="04A0" w:firstRow="1" w:lastRow="0" w:firstColumn="1" w:lastColumn="0" w:noHBand="0" w:noVBand="1"/>
                        </w:tblPr>
                        <w:tblGrid>
                          <w:gridCol w:w="9026"/>
                        </w:tblGrid>
                        <w:tr w:rsidR="008A22FC" w:rsidRPr="008A22FC" w14:paraId="0CE266D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8A22FC" w:rsidRPr="008A22FC" w14:paraId="604E310D"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8A22FC" w:rsidRPr="008A22FC" w14:paraId="67686CFC" w14:textId="77777777">
                                      <w:tc>
                                        <w:tcPr>
                                          <w:tcW w:w="0" w:type="auto"/>
                                          <w:tcMar>
                                            <w:top w:w="0" w:type="dxa"/>
                                            <w:left w:w="270" w:type="dxa"/>
                                            <w:bottom w:w="135" w:type="dxa"/>
                                            <w:right w:w="270" w:type="dxa"/>
                                          </w:tcMar>
                                          <w:hideMark/>
                                        </w:tcPr>
                                        <w:p w14:paraId="374183C2" w14:textId="77777777" w:rsidR="008A22FC" w:rsidRPr="008A22FC" w:rsidRDefault="008A22FC" w:rsidP="008A22FC">
                                          <w:r w:rsidRPr="008A22FC">
                                            <w:t>The Leicester, Leicestershire and Rutland Integrated Care Board will be joining people across the country, to mark this year’s Day of Reflection for the Covid-19 pandemic, on Sunday 9 March 2025.</w:t>
                                          </w:r>
                                          <w:r w:rsidRPr="008A22FC">
                                            <w:br/>
                                          </w:r>
                                          <w:r w:rsidRPr="008A22FC">
                                            <w:br/>
                                            <w:t>This year marks five years since the pandemic began and provides an opportunity to remember those who lost their lives since the pandemic began and also to pay tribute to the health, social and frontline workers and volunteers who showed tremendous dedication to their roles and patients and our local communities for their acts of kindness. </w:t>
                                          </w:r>
                                          <w:r w:rsidRPr="008A22FC">
                                            <w:br/>
                                          </w:r>
                                          <w:r w:rsidRPr="008A22FC">
                                            <w:br/>
                                            <w:t>People and communities are invited to come together on the Covid-19 Day of Reflection, to mark the day in ways that feel meaningful to them. </w:t>
                                          </w:r>
                                          <w:r w:rsidRPr="008A22FC">
                                            <w:br/>
                                          </w:r>
                                          <w:r w:rsidRPr="008A22FC">
                                            <w:lastRenderedPageBreak/>
                                            <w:br/>
                                            <w:t xml:space="preserve">To find out more, visit: </w:t>
                                          </w:r>
                                          <w:hyperlink r:id="rId16" w:history="1">
                                            <w:r w:rsidRPr="008A22FC">
                                              <w:rPr>
                                                <w:rStyle w:val="Hyperlink"/>
                                              </w:rPr>
                                              <w:t>https://dayofreflection.campaign.gov.uk/</w:t>
                                            </w:r>
                                          </w:hyperlink>
                                          <w:r w:rsidRPr="008A22FC">
                                            <w:t>.</w:t>
                                          </w:r>
                                        </w:p>
                                      </w:tc>
                                    </w:tr>
                                  </w:tbl>
                                  <w:p w14:paraId="2C29F2A3" w14:textId="77777777" w:rsidR="008A22FC" w:rsidRPr="008A22FC" w:rsidRDefault="008A22FC" w:rsidP="008A22FC"/>
                                </w:tc>
                              </w:tr>
                            </w:tbl>
                            <w:p w14:paraId="32BCB7C2" w14:textId="77777777" w:rsidR="008A22FC" w:rsidRPr="008A22FC" w:rsidRDefault="008A22FC" w:rsidP="008A22FC"/>
                          </w:tc>
                        </w:tr>
                      </w:tbl>
                      <w:p w14:paraId="649120DF" w14:textId="77777777" w:rsidR="008A22FC" w:rsidRPr="008A22FC" w:rsidRDefault="008A22FC" w:rsidP="008A22FC"/>
                      <w:tbl>
                        <w:tblPr>
                          <w:tblW w:w="5000" w:type="pct"/>
                          <w:tblCellMar>
                            <w:left w:w="0" w:type="dxa"/>
                            <w:right w:w="0" w:type="dxa"/>
                          </w:tblCellMar>
                          <w:tblLook w:val="04A0" w:firstRow="1" w:lastRow="0" w:firstColumn="1" w:lastColumn="0" w:noHBand="0" w:noVBand="1"/>
                        </w:tblPr>
                        <w:tblGrid>
                          <w:gridCol w:w="9026"/>
                        </w:tblGrid>
                        <w:tr w:rsidR="008A22FC" w:rsidRPr="008A22FC" w14:paraId="267D858E"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8A22FC" w:rsidRPr="008A22FC" w14:paraId="5749A6F7" w14:textId="77777777">
                                <w:tc>
                                  <w:tcPr>
                                    <w:tcW w:w="0" w:type="auto"/>
                                    <w:tcMar>
                                      <w:top w:w="0" w:type="dxa"/>
                                      <w:left w:w="135" w:type="dxa"/>
                                      <w:bottom w:w="0" w:type="dxa"/>
                                      <w:right w:w="135" w:type="dxa"/>
                                    </w:tcMar>
                                    <w:hideMark/>
                                  </w:tcPr>
                                  <w:p w14:paraId="2EA6FD21" w14:textId="5EB2A5CD" w:rsidR="008A22FC" w:rsidRPr="008A22FC" w:rsidRDefault="008A22FC" w:rsidP="008A22FC">
                                    <w:r w:rsidRPr="008A22FC">
                                      <w:drawing>
                                        <wp:inline distT="0" distB="0" distL="0" distR="0" wp14:anchorId="560E20ED" wp14:editId="4DA5FDC1">
                                          <wp:extent cx="3810000" cy="3810000"/>
                                          <wp:effectExtent l="0" t="0" r="0" b="0"/>
                                          <wp:docPr id="44568458" name="Picture 21" descr="A group of people standing around a founta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68458" name="Picture 21" descr="A group of people standing around a fountain&#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inline>
                                      </w:drawing>
                                    </w:r>
                                  </w:p>
                                </w:tc>
                              </w:tr>
                            </w:tbl>
                            <w:p w14:paraId="3F97329D" w14:textId="77777777" w:rsidR="008A22FC" w:rsidRPr="008A22FC" w:rsidRDefault="008A22FC" w:rsidP="008A22FC"/>
                          </w:tc>
                        </w:tr>
                      </w:tbl>
                      <w:p w14:paraId="38796E3B" w14:textId="77777777" w:rsidR="008A22FC" w:rsidRPr="008A22FC" w:rsidRDefault="008A22FC" w:rsidP="008A22FC"/>
                      <w:tbl>
                        <w:tblPr>
                          <w:tblW w:w="5000" w:type="pct"/>
                          <w:tblCellMar>
                            <w:left w:w="0" w:type="dxa"/>
                            <w:right w:w="0" w:type="dxa"/>
                          </w:tblCellMar>
                          <w:tblLook w:val="04A0" w:firstRow="1" w:lastRow="0" w:firstColumn="1" w:lastColumn="0" w:noHBand="0" w:noVBand="1"/>
                        </w:tblPr>
                        <w:tblGrid>
                          <w:gridCol w:w="9026"/>
                        </w:tblGrid>
                        <w:tr w:rsidR="008A22FC" w:rsidRPr="008A22FC" w14:paraId="61757805"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86"/>
                              </w:tblGrid>
                              <w:tr w:rsidR="008A22FC" w:rsidRPr="008A22FC" w14:paraId="3795B394" w14:textId="77777777">
                                <w:tc>
                                  <w:tcPr>
                                    <w:tcW w:w="0" w:type="auto"/>
                                    <w:tcBorders>
                                      <w:top w:val="single" w:sz="12" w:space="0" w:color="EAEAEA"/>
                                      <w:left w:val="nil"/>
                                      <w:bottom w:val="nil"/>
                                      <w:right w:val="nil"/>
                                    </w:tcBorders>
                                    <w:vAlign w:val="center"/>
                                    <w:hideMark/>
                                  </w:tcPr>
                                  <w:p w14:paraId="25869884" w14:textId="77777777" w:rsidR="008A22FC" w:rsidRPr="008A22FC" w:rsidRDefault="008A22FC" w:rsidP="008A22FC"/>
                                </w:tc>
                              </w:tr>
                            </w:tbl>
                            <w:p w14:paraId="05171461" w14:textId="77777777" w:rsidR="008A22FC" w:rsidRPr="008A22FC" w:rsidRDefault="008A22FC" w:rsidP="008A22FC"/>
                          </w:tc>
                        </w:tr>
                      </w:tbl>
                      <w:p w14:paraId="728A4D27" w14:textId="77777777" w:rsidR="008A22FC" w:rsidRPr="008A22FC" w:rsidRDefault="008A22FC" w:rsidP="008A22FC"/>
                      <w:tbl>
                        <w:tblPr>
                          <w:tblW w:w="5000" w:type="pct"/>
                          <w:tblCellMar>
                            <w:left w:w="0" w:type="dxa"/>
                            <w:right w:w="0" w:type="dxa"/>
                          </w:tblCellMar>
                          <w:tblLook w:val="04A0" w:firstRow="1" w:lastRow="0" w:firstColumn="1" w:lastColumn="0" w:noHBand="0" w:noVBand="1"/>
                        </w:tblPr>
                        <w:tblGrid>
                          <w:gridCol w:w="9026"/>
                        </w:tblGrid>
                        <w:tr w:rsidR="008A22FC" w:rsidRPr="008A22FC" w14:paraId="4952B1D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8A22FC" w:rsidRPr="008A22FC" w14:paraId="74FC9B2A"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8A22FC" w:rsidRPr="008A22FC" w14:paraId="36485FBB" w14:textId="77777777">
                                      <w:tc>
                                        <w:tcPr>
                                          <w:tcW w:w="0" w:type="auto"/>
                                          <w:tcMar>
                                            <w:top w:w="0" w:type="dxa"/>
                                            <w:left w:w="270" w:type="dxa"/>
                                            <w:bottom w:w="135" w:type="dxa"/>
                                            <w:right w:w="270" w:type="dxa"/>
                                          </w:tcMar>
                                          <w:hideMark/>
                                        </w:tcPr>
                                        <w:p w14:paraId="3EBEBC3E" w14:textId="77777777" w:rsidR="008A22FC" w:rsidRPr="008A22FC" w:rsidRDefault="008A22FC" w:rsidP="008A22FC">
                                          <w:pPr>
                                            <w:rPr>
                                              <w:b/>
                                              <w:bCs/>
                                            </w:rPr>
                                          </w:pPr>
                                          <w:r w:rsidRPr="008A22FC">
                                            <w:rPr>
                                              <w:b/>
                                              <w:bCs/>
                                            </w:rPr>
                                            <w:t>Extra</w:t>
                                          </w:r>
                                        </w:p>
                                      </w:tc>
                                    </w:tr>
                                  </w:tbl>
                                  <w:p w14:paraId="118D4E2C" w14:textId="77777777" w:rsidR="008A22FC" w:rsidRPr="008A22FC" w:rsidRDefault="008A22FC" w:rsidP="008A22FC"/>
                                </w:tc>
                              </w:tr>
                            </w:tbl>
                            <w:p w14:paraId="19D98868" w14:textId="77777777" w:rsidR="008A22FC" w:rsidRPr="008A22FC" w:rsidRDefault="008A22FC" w:rsidP="008A22FC"/>
                          </w:tc>
                        </w:tr>
                      </w:tbl>
                      <w:p w14:paraId="047E019E" w14:textId="77777777" w:rsidR="008A22FC" w:rsidRPr="008A22FC" w:rsidRDefault="008A22FC" w:rsidP="008A22FC"/>
                      <w:tbl>
                        <w:tblPr>
                          <w:tblW w:w="5000" w:type="pct"/>
                          <w:tblCellMar>
                            <w:left w:w="0" w:type="dxa"/>
                            <w:right w:w="0" w:type="dxa"/>
                          </w:tblCellMar>
                          <w:tblLook w:val="04A0" w:firstRow="1" w:lastRow="0" w:firstColumn="1" w:lastColumn="0" w:noHBand="0" w:noVBand="1"/>
                        </w:tblPr>
                        <w:tblGrid>
                          <w:gridCol w:w="9026"/>
                        </w:tblGrid>
                        <w:tr w:rsidR="008A22FC" w:rsidRPr="008A22FC" w14:paraId="6DEF3D0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8A22FC" w:rsidRPr="008A22FC" w14:paraId="79249E5B"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8A22FC" w:rsidRPr="008A22FC" w14:paraId="2B0EC383" w14:textId="77777777">
                                      <w:tc>
                                        <w:tcPr>
                                          <w:tcW w:w="0" w:type="auto"/>
                                          <w:tcMar>
                                            <w:top w:w="0" w:type="dxa"/>
                                            <w:left w:w="270" w:type="dxa"/>
                                            <w:bottom w:w="135" w:type="dxa"/>
                                            <w:right w:w="270" w:type="dxa"/>
                                          </w:tcMar>
                                          <w:hideMark/>
                                        </w:tcPr>
                                        <w:p w14:paraId="7110C2D1" w14:textId="77777777" w:rsidR="008A22FC" w:rsidRPr="008A22FC" w:rsidRDefault="008A22FC" w:rsidP="008A22FC">
                                          <w:r w:rsidRPr="008A22FC">
                                            <w:rPr>
                                              <w:b/>
                                              <w:bCs/>
                                              <w:u w:val="single"/>
                                            </w:rPr>
                                            <w:t>Health and care careers and jobs event</w:t>
                                          </w:r>
                                          <w:r w:rsidRPr="008A22FC">
                                            <w:br/>
                                          </w:r>
                                          <w:r w:rsidRPr="008A22FC">
                                            <w:br/>
                                            <w:t>This week is Careers Week and if you’re interested in a career in the NHS come down to our free health and care careers and jobs event, where you can visit more than 70 stands and ask questions to people working in our sector.</w:t>
                                          </w:r>
                                          <w:r w:rsidRPr="008A22FC">
                                            <w:br/>
                                          </w:r>
                                          <w:r w:rsidRPr="008A22FC">
                                            <w:br/>
                                            <w:t>The event takes place on Saturday 8 March at The Kube, Leicester Racecourse, Oadby, LE2 4AL between 9:30am-2pm.</w:t>
                                          </w:r>
                                          <w:r w:rsidRPr="008A22FC">
                                            <w:br/>
                                          </w:r>
                                          <w:r w:rsidRPr="008A22FC">
                                            <w:br/>
                                            <w:t>Register for the event by visiting: </w:t>
                                          </w:r>
                                          <w:hyperlink r:id="rId18" w:history="1">
                                            <w:r w:rsidRPr="008A22FC">
                                              <w:rPr>
                                                <w:rStyle w:val="Hyperlink"/>
                                              </w:rPr>
                                              <w:t>bit.ly/HealthcareCareers25</w:t>
                                            </w:r>
                                          </w:hyperlink>
                                          <w:r w:rsidRPr="008A22FC">
                                            <w:t>.</w:t>
                                          </w:r>
                                        </w:p>
                                      </w:tc>
                                    </w:tr>
                                  </w:tbl>
                                  <w:p w14:paraId="706F4E88" w14:textId="77777777" w:rsidR="008A22FC" w:rsidRPr="008A22FC" w:rsidRDefault="008A22FC" w:rsidP="008A22FC"/>
                                </w:tc>
                              </w:tr>
                            </w:tbl>
                            <w:p w14:paraId="0CDBF914" w14:textId="77777777" w:rsidR="008A22FC" w:rsidRPr="008A22FC" w:rsidRDefault="008A22FC" w:rsidP="008A22FC"/>
                          </w:tc>
                        </w:tr>
                      </w:tbl>
                      <w:p w14:paraId="0E04D0F8" w14:textId="77777777" w:rsidR="008A22FC" w:rsidRPr="008A22FC" w:rsidRDefault="008A22FC" w:rsidP="008A22FC"/>
                      <w:tbl>
                        <w:tblPr>
                          <w:tblW w:w="5000" w:type="pct"/>
                          <w:tblCellMar>
                            <w:left w:w="0" w:type="dxa"/>
                            <w:right w:w="0" w:type="dxa"/>
                          </w:tblCellMar>
                          <w:tblLook w:val="04A0" w:firstRow="1" w:lastRow="0" w:firstColumn="1" w:lastColumn="0" w:noHBand="0" w:noVBand="1"/>
                        </w:tblPr>
                        <w:tblGrid>
                          <w:gridCol w:w="9026"/>
                        </w:tblGrid>
                        <w:tr w:rsidR="008A22FC" w:rsidRPr="008A22FC" w14:paraId="5E2221BC"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8A22FC" w:rsidRPr="008A22FC" w14:paraId="252E2BA4" w14:textId="77777777">
                                <w:tc>
                                  <w:tcPr>
                                    <w:tcW w:w="0" w:type="auto"/>
                                    <w:tcMar>
                                      <w:top w:w="0" w:type="dxa"/>
                                      <w:left w:w="135" w:type="dxa"/>
                                      <w:bottom w:w="0" w:type="dxa"/>
                                      <w:right w:w="135" w:type="dxa"/>
                                    </w:tcMar>
                                    <w:hideMark/>
                                  </w:tcPr>
                                  <w:p w14:paraId="69D18026" w14:textId="38DD5AA9" w:rsidR="008A22FC" w:rsidRPr="008A22FC" w:rsidRDefault="008A22FC" w:rsidP="008A22FC">
                                    <w:r w:rsidRPr="008A22FC">
                                      <w:lastRenderedPageBreak/>
                                      <w:drawing>
                                        <wp:inline distT="0" distB="0" distL="0" distR="0" wp14:anchorId="7711FE88" wp14:editId="59CDF7BD">
                                          <wp:extent cx="3642360" cy="3642360"/>
                                          <wp:effectExtent l="0" t="0" r="0" b="0"/>
                                          <wp:docPr id="1796750986" name="Picture 20" descr="A poster for a job f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750986" name="Picture 20" descr="A poster for a job fair&#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42360" cy="3642360"/>
                                                  </a:xfrm>
                                                  <a:prstGeom prst="rect">
                                                    <a:avLst/>
                                                  </a:prstGeom>
                                                  <a:noFill/>
                                                  <a:ln>
                                                    <a:noFill/>
                                                  </a:ln>
                                                </pic:spPr>
                                              </pic:pic>
                                            </a:graphicData>
                                          </a:graphic>
                                        </wp:inline>
                                      </w:drawing>
                                    </w:r>
                                  </w:p>
                                </w:tc>
                              </w:tr>
                            </w:tbl>
                            <w:p w14:paraId="774CF363" w14:textId="77777777" w:rsidR="008A22FC" w:rsidRPr="008A22FC" w:rsidRDefault="008A22FC" w:rsidP="008A22FC"/>
                          </w:tc>
                        </w:tr>
                      </w:tbl>
                      <w:p w14:paraId="5E752467" w14:textId="77777777" w:rsidR="008A22FC" w:rsidRPr="008A22FC" w:rsidRDefault="008A22FC" w:rsidP="008A22FC"/>
                      <w:tbl>
                        <w:tblPr>
                          <w:tblW w:w="5000" w:type="pct"/>
                          <w:tblCellMar>
                            <w:left w:w="0" w:type="dxa"/>
                            <w:right w:w="0" w:type="dxa"/>
                          </w:tblCellMar>
                          <w:tblLook w:val="04A0" w:firstRow="1" w:lastRow="0" w:firstColumn="1" w:lastColumn="0" w:noHBand="0" w:noVBand="1"/>
                        </w:tblPr>
                        <w:tblGrid>
                          <w:gridCol w:w="9026"/>
                        </w:tblGrid>
                        <w:tr w:rsidR="008A22FC" w:rsidRPr="008A22FC" w14:paraId="0EF47B1C"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86"/>
                              </w:tblGrid>
                              <w:tr w:rsidR="008A22FC" w:rsidRPr="008A22FC" w14:paraId="2B4181CF" w14:textId="77777777">
                                <w:tc>
                                  <w:tcPr>
                                    <w:tcW w:w="0" w:type="auto"/>
                                    <w:tcBorders>
                                      <w:top w:val="single" w:sz="12" w:space="0" w:color="EAEAEA"/>
                                      <w:left w:val="nil"/>
                                      <w:bottom w:val="nil"/>
                                      <w:right w:val="nil"/>
                                    </w:tcBorders>
                                    <w:vAlign w:val="center"/>
                                    <w:hideMark/>
                                  </w:tcPr>
                                  <w:p w14:paraId="4F026DF7" w14:textId="77777777" w:rsidR="008A22FC" w:rsidRPr="008A22FC" w:rsidRDefault="008A22FC" w:rsidP="008A22FC"/>
                                </w:tc>
                              </w:tr>
                            </w:tbl>
                            <w:p w14:paraId="0B1DBD51" w14:textId="77777777" w:rsidR="008A22FC" w:rsidRPr="008A22FC" w:rsidRDefault="008A22FC" w:rsidP="008A22FC"/>
                          </w:tc>
                        </w:tr>
                      </w:tbl>
                      <w:p w14:paraId="54239ADE" w14:textId="77777777" w:rsidR="008A22FC" w:rsidRPr="008A22FC" w:rsidRDefault="008A22FC" w:rsidP="008A22FC"/>
                      <w:tbl>
                        <w:tblPr>
                          <w:tblW w:w="5000" w:type="pct"/>
                          <w:tblCellMar>
                            <w:left w:w="0" w:type="dxa"/>
                            <w:right w:w="0" w:type="dxa"/>
                          </w:tblCellMar>
                          <w:tblLook w:val="04A0" w:firstRow="1" w:lastRow="0" w:firstColumn="1" w:lastColumn="0" w:noHBand="0" w:noVBand="1"/>
                        </w:tblPr>
                        <w:tblGrid>
                          <w:gridCol w:w="9026"/>
                        </w:tblGrid>
                        <w:tr w:rsidR="008A22FC" w:rsidRPr="008A22FC" w14:paraId="7ACFA9A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8A22FC" w:rsidRPr="008A22FC" w14:paraId="0B722BEC"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8A22FC" w:rsidRPr="008A22FC" w14:paraId="2590D3AD" w14:textId="77777777">
                                      <w:tc>
                                        <w:tcPr>
                                          <w:tcW w:w="0" w:type="auto"/>
                                          <w:tcMar>
                                            <w:top w:w="0" w:type="dxa"/>
                                            <w:left w:w="270" w:type="dxa"/>
                                            <w:bottom w:w="135" w:type="dxa"/>
                                            <w:right w:w="270" w:type="dxa"/>
                                          </w:tcMar>
                                          <w:hideMark/>
                                        </w:tcPr>
                                        <w:p w14:paraId="74F90B3D" w14:textId="77777777" w:rsidR="008A22FC" w:rsidRPr="008A22FC" w:rsidRDefault="008A22FC" w:rsidP="008A22FC">
                                          <w:r w:rsidRPr="008A22FC">
                                            <w:rPr>
                                              <w:b/>
                                              <w:bCs/>
                                              <w:u w:val="single"/>
                                            </w:rPr>
                                            <w:t>Have your say</w:t>
                                          </w:r>
                                          <w:r w:rsidRPr="008A22FC">
                                            <w:br/>
                                          </w:r>
                                          <w:r w:rsidRPr="008A22FC">
                                            <w:br/>
                                          </w:r>
                                          <w:r w:rsidRPr="008A22FC">
                                            <w:rPr>
                                              <w:b/>
                                              <w:bCs/>
                                            </w:rPr>
                                            <w:t>Have your say on Adult and Communities Strategy</w:t>
                                          </w:r>
                                        </w:p>
                                        <w:p w14:paraId="11312623" w14:textId="77777777" w:rsidR="008A22FC" w:rsidRPr="008A22FC" w:rsidRDefault="008A22FC" w:rsidP="008A22FC">
                                          <w:r w:rsidRPr="008A22FC">
                                            <w:t>People are being asked for their views on Leicestershire County Council’s refreshed Adults and Communities Strategy for 2025-29. The Adults and Communities Department covers a wide range of services including libraries, heritage, museums and collections, cultural participation, adult learning and adult social care.</w:t>
                                          </w:r>
                                          <w:r w:rsidRPr="008A22FC">
                                            <w:br/>
                                          </w:r>
                                          <w:r w:rsidRPr="008A22FC">
                                            <w:br/>
                                            <w:t>Leicestershire County Council wants to hear residents views on these services, to help shape how they can continue to support wellbeing and the best possible outcomes for people in Leicestershire. Even if people are not currently using these services, they may need to in the future, so it’s important that people provide their views on what they think. </w:t>
                                          </w:r>
                                          <w:r w:rsidRPr="008A22FC">
                                            <w:br/>
                                          </w:r>
                                          <w:r w:rsidRPr="008A22FC">
                                            <w:br/>
                                            <w:t xml:space="preserve">The consultation is open until Monday 14 April 2025. View the draft strategy and respond by visiting </w:t>
                                          </w:r>
                                          <w:hyperlink r:id="rId20" w:history="1">
                                            <w:r w:rsidRPr="008A22FC">
                                              <w:rPr>
                                                <w:rStyle w:val="Hyperlink"/>
                                              </w:rPr>
                                              <w:t>www.leicestershire.gov.uk/adults-and-communities-strategy</w:t>
                                            </w:r>
                                          </w:hyperlink>
                                          <w:r w:rsidRPr="008A22FC">
                                            <w:t>.</w:t>
                                          </w:r>
                                        </w:p>
                                      </w:tc>
                                    </w:tr>
                                  </w:tbl>
                                  <w:p w14:paraId="401547D9" w14:textId="77777777" w:rsidR="008A22FC" w:rsidRPr="008A22FC" w:rsidRDefault="008A22FC" w:rsidP="008A22FC"/>
                                </w:tc>
                              </w:tr>
                            </w:tbl>
                            <w:p w14:paraId="360BB947" w14:textId="77777777" w:rsidR="008A22FC" w:rsidRPr="008A22FC" w:rsidRDefault="008A22FC" w:rsidP="008A22FC"/>
                          </w:tc>
                        </w:tr>
                      </w:tbl>
                      <w:p w14:paraId="0BABD20C" w14:textId="77777777" w:rsidR="008A22FC" w:rsidRPr="008A22FC" w:rsidRDefault="008A22FC" w:rsidP="008A22FC"/>
                      <w:tbl>
                        <w:tblPr>
                          <w:tblW w:w="5000" w:type="pct"/>
                          <w:tblCellMar>
                            <w:left w:w="0" w:type="dxa"/>
                            <w:right w:w="0" w:type="dxa"/>
                          </w:tblCellMar>
                          <w:tblLook w:val="04A0" w:firstRow="1" w:lastRow="0" w:firstColumn="1" w:lastColumn="0" w:noHBand="0" w:noVBand="1"/>
                        </w:tblPr>
                        <w:tblGrid>
                          <w:gridCol w:w="9026"/>
                        </w:tblGrid>
                        <w:tr w:rsidR="008A22FC" w:rsidRPr="008A22FC" w14:paraId="3998909D"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8A22FC" w:rsidRPr="008A22FC" w14:paraId="4790702C" w14:textId="77777777">
                                <w:tc>
                                  <w:tcPr>
                                    <w:tcW w:w="0" w:type="auto"/>
                                    <w:tcMar>
                                      <w:top w:w="0" w:type="dxa"/>
                                      <w:left w:w="135" w:type="dxa"/>
                                      <w:bottom w:w="0" w:type="dxa"/>
                                      <w:right w:w="135" w:type="dxa"/>
                                    </w:tcMar>
                                    <w:hideMark/>
                                  </w:tcPr>
                                  <w:p w14:paraId="59A5C557" w14:textId="078DF447" w:rsidR="008A22FC" w:rsidRPr="008A22FC" w:rsidRDefault="008A22FC" w:rsidP="008A22FC">
                                    <w:r w:rsidRPr="008A22FC">
                                      <w:lastRenderedPageBreak/>
                                      <w:drawing>
                                        <wp:inline distT="0" distB="0" distL="0" distR="0" wp14:anchorId="085EB0D4" wp14:editId="049F0339">
                                          <wp:extent cx="4404360" cy="3002280"/>
                                          <wp:effectExtent l="0" t="0" r="0" b="7620"/>
                                          <wp:docPr id="757783625" name="Picture 19" descr="Colorful speech bubbles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783625" name="Picture 19" descr="Colorful speech bubbles with white text&#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04360" cy="3002280"/>
                                                  </a:xfrm>
                                                  <a:prstGeom prst="rect">
                                                    <a:avLst/>
                                                  </a:prstGeom>
                                                  <a:noFill/>
                                                  <a:ln>
                                                    <a:noFill/>
                                                  </a:ln>
                                                </pic:spPr>
                                              </pic:pic>
                                            </a:graphicData>
                                          </a:graphic>
                                        </wp:inline>
                                      </w:drawing>
                                    </w:r>
                                  </w:p>
                                </w:tc>
                              </w:tr>
                            </w:tbl>
                            <w:p w14:paraId="0B2C3276" w14:textId="77777777" w:rsidR="008A22FC" w:rsidRPr="008A22FC" w:rsidRDefault="008A22FC" w:rsidP="008A22FC"/>
                          </w:tc>
                        </w:tr>
                      </w:tbl>
                      <w:p w14:paraId="2CF0B645" w14:textId="77777777" w:rsidR="008A22FC" w:rsidRPr="008A22FC" w:rsidRDefault="008A22FC" w:rsidP="008A22FC"/>
                      <w:tbl>
                        <w:tblPr>
                          <w:tblW w:w="5000" w:type="pct"/>
                          <w:tblCellMar>
                            <w:left w:w="0" w:type="dxa"/>
                            <w:right w:w="0" w:type="dxa"/>
                          </w:tblCellMar>
                          <w:tblLook w:val="04A0" w:firstRow="1" w:lastRow="0" w:firstColumn="1" w:lastColumn="0" w:noHBand="0" w:noVBand="1"/>
                        </w:tblPr>
                        <w:tblGrid>
                          <w:gridCol w:w="9026"/>
                        </w:tblGrid>
                        <w:tr w:rsidR="008A22FC" w:rsidRPr="008A22FC" w14:paraId="113B6825"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86"/>
                              </w:tblGrid>
                              <w:tr w:rsidR="008A22FC" w:rsidRPr="008A22FC" w14:paraId="2C5294E1" w14:textId="77777777">
                                <w:tc>
                                  <w:tcPr>
                                    <w:tcW w:w="0" w:type="auto"/>
                                    <w:tcBorders>
                                      <w:top w:val="single" w:sz="12" w:space="0" w:color="EAEAEA"/>
                                      <w:left w:val="nil"/>
                                      <w:bottom w:val="nil"/>
                                      <w:right w:val="nil"/>
                                    </w:tcBorders>
                                    <w:vAlign w:val="center"/>
                                    <w:hideMark/>
                                  </w:tcPr>
                                  <w:p w14:paraId="298D49BD" w14:textId="77777777" w:rsidR="008A22FC" w:rsidRPr="008A22FC" w:rsidRDefault="008A22FC" w:rsidP="008A22FC"/>
                                </w:tc>
                              </w:tr>
                            </w:tbl>
                            <w:p w14:paraId="77263E92" w14:textId="77777777" w:rsidR="008A22FC" w:rsidRPr="008A22FC" w:rsidRDefault="008A22FC" w:rsidP="008A22FC"/>
                          </w:tc>
                        </w:tr>
                      </w:tbl>
                      <w:p w14:paraId="2F1705B8" w14:textId="77777777" w:rsidR="008A22FC" w:rsidRPr="008A22FC" w:rsidRDefault="008A22FC" w:rsidP="008A22FC"/>
                      <w:tbl>
                        <w:tblPr>
                          <w:tblW w:w="5000" w:type="pct"/>
                          <w:tblCellMar>
                            <w:left w:w="0" w:type="dxa"/>
                            <w:right w:w="0" w:type="dxa"/>
                          </w:tblCellMar>
                          <w:tblLook w:val="04A0" w:firstRow="1" w:lastRow="0" w:firstColumn="1" w:lastColumn="0" w:noHBand="0" w:noVBand="1"/>
                        </w:tblPr>
                        <w:tblGrid>
                          <w:gridCol w:w="9026"/>
                        </w:tblGrid>
                        <w:tr w:rsidR="008A22FC" w:rsidRPr="008A22FC" w14:paraId="257CA2B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8A22FC" w:rsidRPr="008A22FC" w14:paraId="46BC0BA6"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8A22FC" w:rsidRPr="008A22FC" w14:paraId="2AF2DC23" w14:textId="77777777">
                                      <w:tc>
                                        <w:tcPr>
                                          <w:tcW w:w="0" w:type="auto"/>
                                          <w:tcMar>
                                            <w:top w:w="0" w:type="dxa"/>
                                            <w:left w:w="270" w:type="dxa"/>
                                            <w:bottom w:w="135" w:type="dxa"/>
                                            <w:right w:w="270" w:type="dxa"/>
                                          </w:tcMar>
                                          <w:hideMark/>
                                        </w:tcPr>
                                        <w:p w14:paraId="2143391D" w14:textId="77777777" w:rsidR="008A22FC" w:rsidRPr="008A22FC" w:rsidRDefault="008A22FC" w:rsidP="008A22FC"/>
                                      </w:tc>
                                    </w:tr>
                                  </w:tbl>
                                  <w:p w14:paraId="41F3F2F2" w14:textId="77777777" w:rsidR="008A22FC" w:rsidRPr="008A22FC" w:rsidRDefault="008A22FC" w:rsidP="008A22FC"/>
                                </w:tc>
                              </w:tr>
                            </w:tbl>
                            <w:p w14:paraId="3717C210" w14:textId="77777777" w:rsidR="008A22FC" w:rsidRPr="008A22FC" w:rsidRDefault="008A22FC" w:rsidP="008A22FC"/>
                          </w:tc>
                        </w:tr>
                      </w:tbl>
                      <w:p w14:paraId="397B74EA" w14:textId="77777777" w:rsidR="008A22FC" w:rsidRPr="008A22FC" w:rsidRDefault="008A22FC" w:rsidP="008A22FC"/>
                      <w:tbl>
                        <w:tblPr>
                          <w:tblW w:w="5000" w:type="pct"/>
                          <w:tblCellMar>
                            <w:left w:w="0" w:type="dxa"/>
                            <w:right w:w="0" w:type="dxa"/>
                          </w:tblCellMar>
                          <w:tblLook w:val="04A0" w:firstRow="1" w:lastRow="0" w:firstColumn="1" w:lastColumn="0" w:noHBand="0" w:noVBand="1"/>
                        </w:tblPr>
                        <w:tblGrid>
                          <w:gridCol w:w="9026"/>
                        </w:tblGrid>
                        <w:tr w:rsidR="008A22FC" w:rsidRPr="008A22FC" w14:paraId="44393EA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8A22FC" w:rsidRPr="008A22FC" w14:paraId="36707F3D"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8A22FC" w:rsidRPr="008A22FC" w14:paraId="6A1475D0" w14:textId="77777777">
                                      <w:tc>
                                        <w:tcPr>
                                          <w:tcW w:w="0" w:type="auto"/>
                                          <w:tcMar>
                                            <w:top w:w="0" w:type="dxa"/>
                                            <w:left w:w="270" w:type="dxa"/>
                                            <w:bottom w:w="135" w:type="dxa"/>
                                            <w:right w:w="270" w:type="dxa"/>
                                          </w:tcMar>
                                          <w:hideMark/>
                                        </w:tcPr>
                                        <w:p w14:paraId="50410974" w14:textId="77777777" w:rsidR="008A22FC" w:rsidRPr="008A22FC" w:rsidRDefault="008A22FC" w:rsidP="008A22FC">
                                          <w:r w:rsidRPr="008A22FC">
                                            <w:rPr>
                                              <w:b/>
                                              <w:bCs/>
                                              <w:u w:val="single"/>
                                            </w:rPr>
                                            <w:t>NHS communication e-toolkit </w:t>
                                          </w:r>
                                          <w:r w:rsidRPr="008A22FC">
                                            <w:br/>
                                          </w:r>
                                          <w:r w:rsidRPr="008A22FC">
                                            <w:br/>
                                            <w:t>This e-toolkit provides you with the opportunity to support us by sharing our campaigns and messages. The toolkit, which will be updated every week, includes all our latest assets for you to use across your communication channels, such as social media messages and graphics. </w:t>
                                          </w:r>
                                        </w:p>
                                      </w:tc>
                                    </w:tr>
                                  </w:tbl>
                                  <w:p w14:paraId="2DF8A220" w14:textId="77777777" w:rsidR="008A22FC" w:rsidRPr="008A22FC" w:rsidRDefault="008A22FC" w:rsidP="008A22FC"/>
                                </w:tc>
                              </w:tr>
                            </w:tbl>
                            <w:p w14:paraId="14CE2A4B" w14:textId="77777777" w:rsidR="008A22FC" w:rsidRPr="008A22FC" w:rsidRDefault="008A22FC" w:rsidP="008A22FC"/>
                          </w:tc>
                        </w:tr>
                      </w:tbl>
                      <w:p w14:paraId="6324C050" w14:textId="77777777" w:rsidR="008A22FC" w:rsidRPr="008A22FC" w:rsidRDefault="008A22FC" w:rsidP="008A22FC"/>
                      <w:tbl>
                        <w:tblPr>
                          <w:tblW w:w="5000" w:type="pct"/>
                          <w:tblCellMar>
                            <w:left w:w="0" w:type="dxa"/>
                            <w:right w:w="0" w:type="dxa"/>
                          </w:tblCellMar>
                          <w:tblLook w:val="04A0" w:firstRow="1" w:lastRow="0" w:firstColumn="1" w:lastColumn="0" w:noHBand="0" w:noVBand="1"/>
                        </w:tblPr>
                        <w:tblGrid>
                          <w:gridCol w:w="9026"/>
                        </w:tblGrid>
                        <w:tr w:rsidR="008A22FC" w:rsidRPr="008A22FC" w14:paraId="71D15465"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8A22FC" w:rsidRPr="008A22FC" w14:paraId="61CC9174" w14:textId="77777777">
                                <w:tc>
                                  <w:tcPr>
                                    <w:tcW w:w="0" w:type="auto"/>
                                    <w:tcMar>
                                      <w:top w:w="0" w:type="dxa"/>
                                      <w:left w:w="135" w:type="dxa"/>
                                      <w:bottom w:w="0" w:type="dxa"/>
                                      <w:right w:w="135" w:type="dxa"/>
                                    </w:tcMar>
                                    <w:hideMark/>
                                  </w:tcPr>
                                  <w:p w14:paraId="13F2B9BF" w14:textId="14EA5539" w:rsidR="008A22FC" w:rsidRPr="008A22FC" w:rsidRDefault="008A22FC" w:rsidP="008A22FC">
                                    <w:r w:rsidRPr="008A22FC">
                                      <w:lastRenderedPageBreak/>
                                      <w:drawing>
                                        <wp:inline distT="0" distB="0" distL="0" distR="0" wp14:anchorId="33B26D96" wp14:editId="31AB550B">
                                          <wp:extent cx="5387340" cy="2811780"/>
                                          <wp:effectExtent l="0" t="0" r="3810" b="7620"/>
                                          <wp:docPr id="1440898744" name="Picture 18" descr="In this weeks e-toolkit. Get in the know this winter. NHS 111. Urgent care services in LLR. NHS recommended vaccines. 'Help us help you' Cancer campaign. Improving inhaler techniq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In this weeks e-toolkit. Get in the know this winter. NHS 111. Urgent care services in LLR. NHS recommended vaccines. 'Help us help you' Cancer campaign. Improving inhaler technique.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87340" cy="2811780"/>
                                                  </a:xfrm>
                                                  <a:prstGeom prst="rect">
                                                    <a:avLst/>
                                                  </a:prstGeom>
                                                  <a:noFill/>
                                                  <a:ln>
                                                    <a:noFill/>
                                                  </a:ln>
                                                </pic:spPr>
                                              </pic:pic>
                                            </a:graphicData>
                                          </a:graphic>
                                        </wp:inline>
                                      </w:drawing>
                                    </w:r>
                                  </w:p>
                                </w:tc>
                              </w:tr>
                            </w:tbl>
                            <w:p w14:paraId="7FF4EA66" w14:textId="77777777" w:rsidR="008A22FC" w:rsidRPr="008A22FC" w:rsidRDefault="008A22FC" w:rsidP="008A22FC"/>
                          </w:tc>
                        </w:tr>
                      </w:tbl>
                      <w:p w14:paraId="069FA4F3" w14:textId="77777777" w:rsidR="008A22FC" w:rsidRPr="008A22FC" w:rsidRDefault="008A22FC" w:rsidP="008A22FC"/>
                      <w:tbl>
                        <w:tblPr>
                          <w:tblW w:w="5000" w:type="pct"/>
                          <w:tblCellMar>
                            <w:left w:w="0" w:type="dxa"/>
                            <w:right w:w="0" w:type="dxa"/>
                          </w:tblCellMar>
                          <w:tblLook w:val="04A0" w:firstRow="1" w:lastRow="0" w:firstColumn="1" w:lastColumn="0" w:noHBand="0" w:noVBand="1"/>
                        </w:tblPr>
                        <w:tblGrid>
                          <w:gridCol w:w="9026"/>
                        </w:tblGrid>
                        <w:tr w:rsidR="008A22FC" w:rsidRPr="008A22FC" w14:paraId="0248238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8A22FC" w:rsidRPr="008A22FC" w14:paraId="62E82343"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8A22FC" w:rsidRPr="008A22FC" w14:paraId="321CC664" w14:textId="77777777">
                                      <w:tc>
                                        <w:tcPr>
                                          <w:tcW w:w="0" w:type="auto"/>
                                          <w:tcMar>
                                            <w:top w:w="0" w:type="dxa"/>
                                            <w:left w:w="270" w:type="dxa"/>
                                            <w:bottom w:w="135" w:type="dxa"/>
                                            <w:right w:w="270" w:type="dxa"/>
                                          </w:tcMar>
                                          <w:hideMark/>
                                        </w:tcPr>
                                        <w:p w14:paraId="3587B44D" w14:textId="77777777" w:rsidR="008A22FC" w:rsidRPr="008A22FC" w:rsidRDefault="008A22FC" w:rsidP="008A22FC">
                                          <w:hyperlink r:id="rId23" w:tgtFrame="_blank" w:history="1">
                                            <w:r w:rsidRPr="008A22FC">
                                              <w:rPr>
                                                <w:rStyle w:val="Hyperlink"/>
                                                <w:b/>
                                                <w:bCs/>
                                              </w:rPr>
                                              <w:t>Click here</w:t>
                                            </w:r>
                                          </w:hyperlink>
                                        </w:p>
                                      </w:tc>
                                    </w:tr>
                                  </w:tbl>
                                  <w:p w14:paraId="14F3AAB2" w14:textId="77777777" w:rsidR="008A22FC" w:rsidRPr="008A22FC" w:rsidRDefault="008A22FC" w:rsidP="008A22FC"/>
                                </w:tc>
                              </w:tr>
                            </w:tbl>
                            <w:p w14:paraId="7E9DAECE" w14:textId="77777777" w:rsidR="008A22FC" w:rsidRPr="008A22FC" w:rsidRDefault="008A22FC" w:rsidP="008A22FC"/>
                          </w:tc>
                        </w:tr>
                      </w:tbl>
                      <w:p w14:paraId="2486B959" w14:textId="77777777" w:rsidR="008A22FC" w:rsidRPr="008A22FC" w:rsidRDefault="008A22FC" w:rsidP="008A22FC"/>
                      <w:tbl>
                        <w:tblPr>
                          <w:tblW w:w="5000" w:type="pct"/>
                          <w:tblCellMar>
                            <w:left w:w="0" w:type="dxa"/>
                            <w:right w:w="0" w:type="dxa"/>
                          </w:tblCellMar>
                          <w:tblLook w:val="04A0" w:firstRow="1" w:lastRow="0" w:firstColumn="1" w:lastColumn="0" w:noHBand="0" w:noVBand="1"/>
                        </w:tblPr>
                        <w:tblGrid>
                          <w:gridCol w:w="9026"/>
                        </w:tblGrid>
                        <w:tr w:rsidR="008A22FC" w:rsidRPr="008A22FC" w14:paraId="13E034B8"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86"/>
                              </w:tblGrid>
                              <w:tr w:rsidR="008A22FC" w:rsidRPr="008A22FC" w14:paraId="7DCC02EE" w14:textId="77777777">
                                <w:tc>
                                  <w:tcPr>
                                    <w:tcW w:w="0" w:type="auto"/>
                                    <w:tcBorders>
                                      <w:top w:val="single" w:sz="12" w:space="0" w:color="EAEAEA"/>
                                      <w:left w:val="nil"/>
                                      <w:bottom w:val="nil"/>
                                      <w:right w:val="nil"/>
                                    </w:tcBorders>
                                    <w:vAlign w:val="center"/>
                                    <w:hideMark/>
                                  </w:tcPr>
                                  <w:p w14:paraId="5F8148A0" w14:textId="77777777" w:rsidR="008A22FC" w:rsidRPr="008A22FC" w:rsidRDefault="008A22FC" w:rsidP="008A22FC"/>
                                </w:tc>
                              </w:tr>
                            </w:tbl>
                            <w:p w14:paraId="16995861" w14:textId="77777777" w:rsidR="008A22FC" w:rsidRPr="008A22FC" w:rsidRDefault="008A22FC" w:rsidP="008A22FC"/>
                          </w:tc>
                        </w:tr>
                      </w:tbl>
                      <w:p w14:paraId="1B532228" w14:textId="77777777" w:rsidR="008A22FC" w:rsidRPr="008A22FC" w:rsidRDefault="008A22FC" w:rsidP="008A22FC"/>
                      <w:tbl>
                        <w:tblPr>
                          <w:tblW w:w="5000" w:type="pct"/>
                          <w:tblCellMar>
                            <w:left w:w="0" w:type="dxa"/>
                            <w:right w:w="0" w:type="dxa"/>
                          </w:tblCellMar>
                          <w:tblLook w:val="04A0" w:firstRow="1" w:lastRow="0" w:firstColumn="1" w:lastColumn="0" w:noHBand="0" w:noVBand="1"/>
                        </w:tblPr>
                        <w:tblGrid>
                          <w:gridCol w:w="9026"/>
                        </w:tblGrid>
                        <w:tr w:rsidR="008A22FC" w:rsidRPr="008A22FC" w14:paraId="3605266C"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8A22FC" w:rsidRPr="008A22FC" w14:paraId="69923B2C" w14:textId="77777777">
                                <w:tc>
                                  <w:tcPr>
                                    <w:tcW w:w="0" w:type="auto"/>
                                    <w:tcMar>
                                      <w:top w:w="0" w:type="dxa"/>
                                      <w:left w:w="135" w:type="dxa"/>
                                      <w:bottom w:w="0" w:type="dxa"/>
                                      <w:right w:w="135" w:type="dxa"/>
                                    </w:tcMar>
                                    <w:hideMark/>
                                  </w:tcPr>
                                  <w:p w14:paraId="5F520B8E" w14:textId="7CC14099" w:rsidR="008A22FC" w:rsidRPr="008A22FC" w:rsidRDefault="008A22FC" w:rsidP="008A22FC">
                                    <w:r w:rsidRPr="008A22FC">
                                      <w:drawing>
                                        <wp:inline distT="0" distB="0" distL="0" distR="0" wp14:anchorId="5F22F2A6" wp14:editId="37EF9203">
                                          <wp:extent cx="5364480" cy="541020"/>
                                          <wp:effectExtent l="0" t="0" r="7620" b="0"/>
                                          <wp:docPr id="170254663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64480" cy="541020"/>
                                                  </a:xfrm>
                                                  <a:prstGeom prst="rect">
                                                    <a:avLst/>
                                                  </a:prstGeom>
                                                  <a:noFill/>
                                                  <a:ln>
                                                    <a:noFill/>
                                                  </a:ln>
                                                </pic:spPr>
                                              </pic:pic>
                                            </a:graphicData>
                                          </a:graphic>
                                        </wp:inline>
                                      </w:drawing>
                                    </w:r>
                                  </w:p>
                                </w:tc>
                              </w:tr>
                            </w:tbl>
                            <w:p w14:paraId="29F4F91A" w14:textId="77777777" w:rsidR="008A22FC" w:rsidRPr="008A22FC" w:rsidRDefault="008A22FC" w:rsidP="008A22FC"/>
                          </w:tc>
                        </w:tr>
                      </w:tbl>
                      <w:p w14:paraId="7E9FDE1D" w14:textId="77777777" w:rsidR="008A22FC" w:rsidRPr="008A22FC" w:rsidRDefault="008A22FC" w:rsidP="008A22FC"/>
                      <w:tbl>
                        <w:tblPr>
                          <w:tblW w:w="5000" w:type="pct"/>
                          <w:tblCellMar>
                            <w:left w:w="0" w:type="dxa"/>
                            <w:right w:w="0" w:type="dxa"/>
                          </w:tblCellMar>
                          <w:tblLook w:val="04A0" w:firstRow="1" w:lastRow="0" w:firstColumn="1" w:lastColumn="0" w:noHBand="0" w:noVBand="1"/>
                        </w:tblPr>
                        <w:tblGrid>
                          <w:gridCol w:w="9026"/>
                        </w:tblGrid>
                        <w:tr w:rsidR="008A22FC" w:rsidRPr="008A22FC" w14:paraId="734A9EE4"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86"/>
                              </w:tblGrid>
                              <w:tr w:rsidR="008A22FC" w:rsidRPr="008A22FC" w14:paraId="17255384" w14:textId="77777777">
                                <w:tc>
                                  <w:tcPr>
                                    <w:tcW w:w="0" w:type="auto"/>
                                    <w:tcBorders>
                                      <w:top w:val="single" w:sz="12" w:space="0" w:color="EAEAEA"/>
                                      <w:left w:val="nil"/>
                                      <w:bottom w:val="nil"/>
                                      <w:right w:val="nil"/>
                                    </w:tcBorders>
                                    <w:vAlign w:val="center"/>
                                    <w:hideMark/>
                                  </w:tcPr>
                                  <w:p w14:paraId="5618F96B" w14:textId="77777777" w:rsidR="008A22FC" w:rsidRPr="008A22FC" w:rsidRDefault="008A22FC" w:rsidP="008A22FC"/>
                                </w:tc>
                              </w:tr>
                            </w:tbl>
                            <w:p w14:paraId="0E01BA09" w14:textId="77777777" w:rsidR="008A22FC" w:rsidRPr="008A22FC" w:rsidRDefault="008A22FC" w:rsidP="008A22FC"/>
                          </w:tc>
                        </w:tr>
                      </w:tbl>
                      <w:p w14:paraId="10BE96CE" w14:textId="77777777" w:rsidR="008A22FC" w:rsidRPr="008A22FC" w:rsidRDefault="008A22FC" w:rsidP="008A22FC"/>
                      <w:tbl>
                        <w:tblPr>
                          <w:tblW w:w="5000" w:type="pct"/>
                          <w:tblCellMar>
                            <w:left w:w="0" w:type="dxa"/>
                            <w:right w:w="0" w:type="dxa"/>
                          </w:tblCellMar>
                          <w:tblLook w:val="04A0" w:firstRow="1" w:lastRow="0" w:firstColumn="1" w:lastColumn="0" w:noHBand="0" w:noVBand="1"/>
                        </w:tblPr>
                        <w:tblGrid>
                          <w:gridCol w:w="9026"/>
                        </w:tblGrid>
                        <w:tr w:rsidR="008A22FC" w:rsidRPr="008A22FC" w14:paraId="0BF95DD7"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56"/>
                              </w:tblGrid>
                              <w:tr w:rsidR="008A22FC" w:rsidRPr="008A22FC" w14:paraId="634C699B"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86"/>
                                    </w:tblGrid>
                                    <w:tr w:rsidR="008A22FC" w:rsidRPr="008A22FC" w14:paraId="0984341F"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2235"/>
                                          </w:tblGrid>
                                          <w:tr w:rsidR="008A22FC" w:rsidRPr="008A22FC" w14:paraId="42FE96E9"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645"/>
                                                </w:tblGrid>
                                                <w:tr w:rsidR="008A22FC" w:rsidRPr="008A22FC" w14:paraId="57FACD90"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8A22FC" w:rsidRPr="008A22FC" w14:paraId="6949DE11"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8A22FC" w:rsidRPr="008A22FC" w14:paraId="5BA97562"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8A22FC" w:rsidRPr="008A22FC" w14:paraId="34AD2DBD" w14:textId="77777777">
                                                                    <w:tc>
                                                                      <w:tcPr>
                                                                        <w:tcW w:w="360" w:type="dxa"/>
                                                                        <w:vAlign w:val="center"/>
                                                                        <w:hideMark/>
                                                                      </w:tcPr>
                                                                      <w:p w14:paraId="7AAC079E" w14:textId="41D7696E" w:rsidR="008A22FC" w:rsidRPr="008A22FC" w:rsidRDefault="008A22FC" w:rsidP="008A22FC">
                                                                        <w:r w:rsidRPr="008A22FC">
                                                                          <w:rPr>
                                                                            <w:u w:val="single"/>
                                                                          </w:rPr>
                                                                          <w:drawing>
                                                                            <wp:inline distT="0" distB="0" distL="0" distR="0" wp14:anchorId="5AC3BE5E" wp14:editId="3E363D38">
                                                                              <wp:extent cx="228600" cy="228600"/>
                                                                              <wp:effectExtent l="0" t="0" r="0" b="0"/>
                                                                              <wp:docPr id="2036184157" name="Picture 16" descr="Facebook">
                                                                                <a:hlinkClick xmlns:a="http://schemas.openxmlformats.org/drawingml/2006/main" r:id="rId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Facebook"/>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72C07084" w14:textId="77777777" w:rsidR="008A22FC" w:rsidRPr="008A22FC" w:rsidRDefault="008A22FC" w:rsidP="008A22FC"/>
                                                              </w:tc>
                                                            </w:tr>
                                                          </w:tbl>
                                                          <w:p w14:paraId="0F090D24" w14:textId="77777777" w:rsidR="008A22FC" w:rsidRPr="008A22FC" w:rsidRDefault="008A22FC" w:rsidP="008A22FC"/>
                                                        </w:tc>
                                                      </w:tr>
                                                    </w:tbl>
                                                    <w:p w14:paraId="51D910A9" w14:textId="77777777" w:rsidR="008A22FC" w:rsidRPr="008A22FC" w:rsidRDefault="008A22FC" w:rsidP="008A22FC"/>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8A22FC" w:rsidRPr="008A22FC" w14:paraId="40E2FE36"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8A22FC" w:rsidRPr="008A22FC" w14:paraId="43D0E2D7"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8A22FC" w:rsidRPr="008A22FC" w14:paraId="1727953D" w14:textId="77777777">
                                                                    <w:tc>
                                                                      <w:tcPr>
                                                                        <w:tcW w:w="360" w:type="dxa"/>
                                                                        <w:vAlign w:val="center"/>
                                                                        <w:hideMark/>
                                                                      </w:tcPr>
                                                                      <w:p w14:paraId="0F60FF1C" w14:textId="2532A10D" w:rsidR="008A22FC" w:rsidRPr="008A22FC" w:rsidRDefault="008A22FC" w:rsidP="008A22FC">
                                                                        <w:r w:rsidRPr="008A22FC">
                                                                          <w:rPr>
                                                                            <w:u w:val="single"/>
                                                                          </w:rPr>
                                                                          <w:drawing>
                                                                            <wp:inline distT="0" distB="0" distL="0" distR="0" wp14:anchorId="226B03DA" wp14:editId="46FAF916">
                                                                              <wp:extent cx="228600" cy="228600"/>
                                                                              <wp:effectExtent l="0" t="0" r="0" b="0"/>
                                                                              <wp:docPr id="148376970" name="Picture 15" descr="Twitter">
                                                                                <a:hlinkClick xmlns:a="http://schemas.openxmlformats.org/drawingml/2006/main" r:id="rId2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Twitte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6495043F" w14:textId="77777777" w:rsidR="008A22FC" w:rsidRPr="008A22FC" w:rsidRDefault="008A22FC" w:rsidP="008A22FC"/>
                                                              </w:tc>
                                                            </w:tr>
                                                          </w:tbl>
                                                          <w:p w14:paraId="3F9B38E8" w14:textId="77777777" w:rsidR="008A22FC" w:rsidRPr="008A22FC" w:rsidRDefault="008A22FC" w:rsidP="008A22FC"/>
                                                        </w:tc>
                                                      </w:tr>
                                                    </w:tbl>
                                                    <w:p w14:paraId="5F3F46F7" w14:textId="77777777" w:rsidR="008A22FC" w:rsidRPr="008A22FC" w:rsidRDefault="008A22FC" w:rsidP="008A22FC"/>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645"/>
                                                      </w:tblGrid>
                                                      <w:tr w:rsidR="008A22FC" w:rsidRPr="008A22FC" w14:paraId="67A4A262"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8A22FC" w:rsidRPr="008A22FC" w14:paraId="4F6ECD99"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8A22FC" w:rsidRPr="008A22FC" w14:paraId="1EA3181B" w14:textId="77777777">
                                                                    <w:tc>
                                                                      <w:tcPr>
                                                                        <w:tcW w:w="360" w:type="dxa"/>
                                                                        <w:vAlign w:val="center"/>
                                                                        <w:hideMark/>
                                                                      </w:tcPr>
                                                                      <w:p w14:paraId="19925A68" w14:textId="7756BB83" w:rsidR="008A22FC" w:rsidRPr="008A22FC" w:rsidRDefault="008A22FC" w:rsidP="008A22FC">
                                                                        <w:r w:rsidRPr="008A22FC">
                                                                          <w:rPr>
                                                                            <w:u w:val="single"/>
                                                                          </w:rPr>
                                                                          <w:drawing>
                                                                            <wp:inline distT="0" distB="0" distL="0" distR="0" wp14:anchorId="7E7F84A7" wp14:editId="53E445CD">
                                                                              <wp:extent cx="228600" cy="228600"/>
                                                                              <wp:effectExtent l="0" t="0" r="0" b="0"/>
                                                                              <wp:docPr id="1168775465" name="Picture 14" descr="Website">
                                                                                <a:hlinkClick xmlns:a="http://schemas.openxmlformats.org/drawingml/2006/main" r:id="rId2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Websi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71E092DB" w14:textId="77777777" w:rsidR="008A22FC" w:rsidRPr="008A22FC" w:rsidRDefault="008A22FC" w:rsidP="008A22FC"/>
                                                              </w:tc>
                                                            </w:tr>
                                                          </w:tbl>
                                                          <w:p w14:paraId="68D2521A" w14:textId="77777777" w:rsidR="008A22FC" w:rsidRPr="008A22FC" w:rsidRDefault="008A22FC" w:rsidP="008A22FC"/>
                                                        </w:tc>
                                                      </w:tr>
                                                    </w:tbl>
                                                    <w:p w14:paraId="31F67BDE" w14:textId="77777777" w:rsidR="008A22FC" w:rsidRPr="008A22FC" w:rsidRDefault="008A22FC" w:rsidP="008A22FC"/>
                                                  </w:tc>
                                                </w:tr>
                                              </w:tbl>
                                              <w:p w14:paraId="4BACE5F4" w14:textId="77777777" w:rsidR="008A22FC" w:rsidRPr="008A22FC" w:rsidRDefault="008A22FC" w:rsidP="008A22FC"/>
                                            </w:tc>
                                          </w:tr>
                                        </w:tbl>
                                        <w:p w14:paraId="3BF0373F" w14:textId="77777777" w:rsidR="008A22FC" w:rsidRPr="008A22FC" w:rsidRDefault="008A22FC" w:rsidP="008A22FC"/>
                                      </w:tc>
                                    </w:tr>
                                  </w:tbl>
                                  <w:p w14:paraId="2FD040A3" w14:textId="77777777" w:rsidR="008A22FC" w:rsidRPr="008A22FC" w:rsidRDefault="008A22FC" w:rsidP="008A22FC"/>
                                </w:tc>
                              </w:tr>
                            </w:tbl>
                            <w:p w14:paraId="057C4896" w14:textId="77777777" w:rsidR="008A22FC" w:rsidRPr="008A22FC" w:rsidRDefault="008A22FC" w:rsidP="008A22FC"/>
                          </w:tc>
                        </w:tr>
                      </w:tbl>
                      <w:p w14:paraId="7891AF2F" w14:textId="77777777" w:rsidR="008A22FC" w:rsidRPr="008A22FC" w:rsidRDefault="008A22FC" w:rsidP="008A22FC"/>
                      <w:tbl>
                        <w:tblPr>
                          <w:tblW w:w="5000" w:type="pct"/>
                          <w:tblCellMar>
                            <w:left w:w="0" w:type="dxa"/>
                            <w:right w:w="0" w:type="dxa"/>
                          </w:tblCellMar>
                          <w:tblLook w:val="04A0" w:firstRow="1" w:lastRow="0" w:firstColumn="1" w:lastColumn="0" w:noHBand="0" w:noVBand="1"/>
                        </w:tblPr>
                        <w:tblGrid>
                          <w:gridCol w:w="9026"/>
                        </w:tblGrid>
                        <w:tr w:rsidR="008A22FC" w:rsidRPr="008A22FC" w14:paraId="0360F08F" w14:textId="77777777">
                          <w:tc>
                            <w:tcPr>
                              <w:tcW w:w="0" w:type="auto"/>
                              <w:tcMar>
                                <w:top w:w="270" w:type="dxa"/>
                                <w:left w:w="270" w:type="dxa"/>
                                <w:bottom w:w="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86"/>
                              </w:tblGrid>
                              <w:tr w:rsidR="008A22FC" w:rsidRPr="008A22FC" w14:paraId="32EA8EE3" w14:textId="77777777">
                                <w:tc>
                                  <w:tcPr>
                                    <w:tcW w:w="0" w:type="auto"/>
                                    <w:vAlign w:val="center"/>
                                    <w:hideMark/>
                                  </w:tcPr>
                                  <w:p w14:paraId="07FA931E" w14:textId="77777777" w:rsidR="008A22FC" w:rsidRPr="008A22FC" w:rsidRDefault="008A22FC" w:rsidP="008A22FC"/>
                                </w:tc>
                              </w:tr>
                            </w:tbl>
                            <w:p w14:paraId="6B785BA6" w14:textId="77777777" w:rsidR="008A22FC" w:rsidRPr="008A22FC" w:rsidRDefault="008A22FC" w:rsidP="008A22FC"/>
                          </w:tc>
                        </w:tr>
                      </w:tbl>
                      <w:p w14:paraId="38F95E2A" w14:textId="77777777" w:rsidR="008A22FC" w:rsidRPr="008A22FC" w:rsidRDefault="008A22FC" w:rsidP="008A22FC"/>
                    </w:tc>
                  </w:tr>
                </w:tbl>
                <w:p w14:paraId="3EC845DE" w14:textId="77777777" w:rsidR="008A22FC" w:rsidRPr="008A22FC" w:rsidRDefault="008A22FC" w:rsidP="008A22FC"/>
              </w:tc>
            </w:tr>
          </w:tbl>
          <w:p w14:paraId="7691A86A" w14:textId="77777777" w:rsidR="008A22FC" w:rsidRPr="008A22FC" w:rsidRDefault="008A22FC" w:rsidP="008A22FC"/>
        </w:tc>
      </w:tr>
    </w:tbl>
    <w:p w14:paraId="0D66B6FC" w14:textId="77777777" w:rsidR="00C57660" w:rsidRDefault="00C57660"/>
    <w:sectPr w:rsidR="00C5766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311293"/>
    <w:multiLevelType w:val="multilevel"/>
    <w:tmpl w:val="73C603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602298268">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22FC"/>
    <w:rsid w:val="001F6461"/>
    <w:rsid w:val="00744C7A"/>
    <w:rsid w:val="008A22FC"/>
    <w:rsid w:val="00A53816"/>
    <w:rsid w:val="00C576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A1A543"/>
  <w15:chartTrackingRefBased/>
  <w15:docId w15:val="{F5C061E2-B170-4509-B72C-33235CB13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A22F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A22F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A22F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A22F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A22F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A22F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A22F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A22F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A22F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22F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A22F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A22F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A22F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A22F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A22F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A22F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A22F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A22FC"/>
    <w:rPr>
      <w:rFonts w:eastAsiaTheme="majorEastAsia" w:cstheme="majorBidi"/>
      <w:color w:val="272727" w:themeColor="text1" w:themeTint="D8"/>
    </w:rPr>
  </w:style>
  <w:style w:type="paragraph" w:styleId="Title">
    <w:name w:val="Title"/>
    <w:basedOn w:val="Normal"/>
    <w:next w:val="Normal"/>
    <w:link w:val="TitleChar"/>
    <w:uiPriority w:val="10"/>
    <w:qFormat/>
    <w:rsid w:val="008A22F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A22F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A22FC"/>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A22F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A22F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A22FC"/>
    <w:rPr>
      <w:i/>
      <w:iCs/>
      <w:color w:val="404040" w:themeColor="text1" w:themeTint="BF"/>
    </w:rPr>
  </w:style>
  <w:style w:type="paragraph" w:styleId="ListParagraph">
    <w:name w:val="List Paragraph"/>
    <w:basedOn w:val="Normal"/>
    <w:uiPriority w:val="34"/>
    <w:qFormat/>
    <w:rsid w:val="008A22FC"/>
    <w:pPr>
      <w:ind w:left="720"/>
      <w:contextualSpacing/>
    </w:pPr>
  </w:style>
  <w:style w:type="character" w:styleId="IntenseEmphasis">
    <w:name w:val="Intense Emphasis"/>
    <w:basedOn w:val="DefaultParagraphFont"/>
    <w:uiPriority w:val="21"/>
    <w:qFormat/>
    <w:rsid w:val="008A22FC"/>
    <w:rPr>
      <w:i/>
      <w:iCs/>
      <w:color w:val="0F4761" w:themeColor="accent1" w:themeShade="BF"/>
    </w:rPr>
  </w:style>
  <w:style w:type="paragraph" w:styleId="IntenseQuote">
    <w:name w:val="Intense Quote"/>
    <w:basedOn w:val="Normal"/>
    <w:next w:val="Normal"/>
    <w:link w:val="IntenseQuoteChar"/>
    <w:uiPriority w:val="30"/>
    <w:qFormat/>
    <w:rsid w:val="008A22F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A22FC"/>
    <w:rPr>
      <w:i/>
      <w:iCs/>
      <w:color w:val="0F4761" w:themeColor="accent1" w:themeShade="BF"/>
    </w:rPr>
  </w:style>
  <w:style w:type="character" w:styleId="IntenseReference">
    <w:name w:val="Intense Reference"/>
    <w:basedOn w:val="DefaultParagraphFont"/>
    <w:uiPriority w:val="32"/>
    <w:qFormat/>
    <w:rsid w:val="008A22FC"/>
    <w:rPr>
      <w:b/>
      <w:bCs/>
      <w:smallCaps/>
      <w:color w:val="0F4761" w:themeColor="accent1" w:themeShade="BF"/>
      <w:spacing w:val="5"/>
    </w:rPr>
  </w:style>
  <w:style w:type="character" w:styleId="Hyperlink">
    <w:name w:val="Hyperlink"/>
    <w:basedOn w:val="DefaultParagraphFont"/>
    <w:uiPriority w:val="99"/>
    <w:unhideWhenUsed/>
    <w:rsid w:val="008A22FC"/>
    <w:rPr>
      <w:color w:val="467886" w:themeColor="hyperlink"/>
      <w:u w:val="single"/>
    </w:rPr>
  </w:style>
  <w:style w:type="character" w:styleId="UnresolvedMention">
    <w:name w:val="Unresolved Mention"/>
    <w:basedOn w:val="DefaultParagraphFont"/>
    <w:uiPriority w:val="99"/>
    <w:semiHidden/>
    <w:unhideWhenUsed/>
    <w:rsid w:val="008A22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3510408">
      <w:bodyDiv w:val="1"/>
      <w:marLeft w:val="0"/>
      <w:marRight w:val="0"/>
      <w:marTop w:val="0"/>
      <w:marBottom w:val="0"/>
      <w:divBdr>
        <w:top w:val="none" w:sz="0" w:space="0" w:color="auto"/>
        <w:left w:val="none" w:sz="0" w:space="0" w:color="auto"/>
        <w:bottom w:val="none" w:sz="0" w:space="0" w:color="auto"/>
        <w:right w:val="none" w:sz="0" w:space="0" w:color="auto"/>
      </w:divBdr>
    </w:div>
    <w:div w:id="1559434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icesterleicestershireandrutland.icb.nhs.uk/vaccinations/" TargetMode="External"/><Relationship Id="rId13" Type="http://schemas.openxmlformats.org/officeDocument/2006/relationships/image" Target="media/image4.png"/><Relationship Id="rId18" Type="http://schemas.openxmlformats.org/officeDocument/2006/relationships/hyperlink" Target="https://forms.office.com/pages/responsepage.aspx?id=slTDN7CF9UeyIge0jXdO4_Vr3QQKrdRDv0p3IVTvC1RUNVJRWFFQWllPNDlUMkI2SkI2WlNQNzZQWi4u&amp;origin=QRCode&amp;route=shorturl" TargetMode="External"/><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hyperlink" Target="https://leicesterleicestershireandrutland.icb.nhs.uk/your-health/vaccinations/how-to-get-your-vaccine/" TargetMode="External"/><Relationship Id="rId12" Type="http://schemas.openxmlformats.org/officeDocument/2006/relationships/hyperlink" Target="https://us10.mailchimp.com/mctx/clicks?url=https%3A%2F%2Fwww.youtube.com%2Fwatch%3Fv%3DDGNzWG2F4bs&amp;xid=ea60011b88&amp;uid=40890353&amp;iid=44927cca83&amp;pool=cts&amp;v=2&amp;c=1741260991&amp;h=9064b172c6042fe34cb5c751823f0aa5405e574c5b942561fc90fc3b1b11ef8b" TargetMode="External"/><Relationship Id="rId17" Type="http://schemas.openxmlformats.org/officeDocument/2006/relationships/image" Target="media/image6.jpeg"/><Relationship Id="rId25" Type="http://schemas.openxmlformats.org/officeDocument/2006/relationships/hyperlink" Target="https://us10.mailchimp.com/mctx/clicks?url=https%3A%2F%2Fwww.facebook.com%2FNHSLeicester&amp;xid=ea60011b88&amp;uid=40890353&amp;iid=44927cca83&amp;pool=cts&amp;v=2&amp;c=1741260991&amp;h=45bcf6f1ee654a9a1ed152a8fe2880fd01f105a0d4ff052e8a5b08528784db9b" TargetMode="External"/><Relationship Id="rId2" Type="http://schemas.openxmlformats.org/officeDocument/2006/relationships/styles" Target="styles.xml"/><Relationship Id="rId16" Type="http://schemas.openxmlformats.org/officeDocument/2006/relationships/hyperlink" Target="https://dayofreflection.campaign.gov.uk/" TargetMode="External"/><Relationship Id="rId20" Type="http://schemas.openxmlformats.org/officeDocument/2006/relationships/hyperlink" Target="https://www.leicestershire.gov.uk/have-your-say/current-engagement/draft-adults-and-communities-strategy-2025-2029" TargetMode="External"/><Relationship Id="rId29" Type="http://schemas.openxmlformats.org/officeDocument/2006/relationships/hyperlink" Target="https://us10.mailchimp.com/mctx/clicks?url=https%3A%2F%2Fwww.leicestercityccg.nhs.uk%2F&amp;xid=ea60011b88&amp;uid=40890353&amp;iid=44927cca83&amp;pool=cts&amp;v=2&amp;c=1741260991&amp;h=0769342e7d24f9baa2cb38404d3d72e82d33072fd38086b3575693e0397c11e9" TargetMode="External"/><Relationship Id="rId1" Type="http://schemas.openxmlformats.org/officeDocument/2006/relationships/numbering" Target="numbering.xml"/><Relationship Id="rId6" Type="http://schemas.openxmlformats.org/officeDocument/2006/relationships/hyperlink" Target="mailto:llricb-llr.pressoffice@nhs.net" TargetMode="External"/><Relationship Id="rId11" Type="http://schemas.openxmlformats.org/officeDocument/2006/relationships/hyperlink" Target="https://www.england.nhs.uk/midlands/2025/02/27/nhs-diabetes-expert-offers-fasting-advice-to-diabetics-in-the-east-midlands-for-ramadan/" TargetMode="External"/><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5.jpeg"/><Relationship Id="rId23" Type="http://schemas.openxmlformats.org/officeDocument/2006/relationships/hyperlink" Target="https://leicesterleicestershireandrutlandhwp.uk/partner-toolkit/" TargetMode="External"/><Relationship Id="rId28" Type="http://schemas.openxmlformats.org/officeDocument/2006/relationships/image" Target="media/image12.png"/><Relationship Id="rId10" Type="http://schemas.openxmlformats.org/officeDocument/2006/relationships/image" Target="media/image3.png"/><Relationship Id="rId19" Type="http://schemas.openxmlformats.org/officeDocument/2006/relationships/image" Target="media/image7.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leicspart.nhs.uk/news/first-medicines-amnesty-for-leicester-leicestershire-and-rutland/" TargetMode="External"/><Relationship Id="rId22" Type="http://schemas.openxmlformats.org/officeDocument/2006/relationships/image" Target="media/image9.png"/><Relationship Id="rId27" Type="http://schemas.openxmlformats.org/officeDocument/2006/relationships/hyperlink" Target="https://us10.mailchimp.com/mctx/clicks?url=https%3A%2F%2Ftwitter.com%2FNHSLeicester&amp;xid=ea60011b88&amp;uid=40890353&amp;iid=44927cca83&amp;pool=cts&amp;v=2&amp;c=1741260991&amp;h=02f8eec5ae3505a3ef70703d2b1559d36ebf9762985ba7a6399046037de9fad3" TargetMode="External"/><Relationship Id="rId30"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1132</Words>
  <Characters>6459</Characters>
  <Application>Microsoft Office Word</Application>
  <DocSecurity>0</DocSecurity>
  <Lines>53</Lines>
  <Paragraphs>15</Paragraphs>
  <ScaleCrop>false</ScaleCrop>
  <Company/>
  <LinksUpToDate>false</LinksUpToDate>
  <CharactersWithSpaces>7576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Kirby Muxloe Parish Council</dc:creator>
  <cp:keywords/>
  <dc:description/>
  <cp:lastModifiedBy>Kirby Muxloe Parish Council</cp:lastModifiedBy>
  <cp:revision>1</cp:revision>
  <dcterms:created xsi:type="dcterms:W3CDTF">2025-03-06T12:10:00Z</dcterms:created>
  <dcterms:modified xsi:type="dcterms:W3CDTF">2025-03-06T12:11:00Z</dcterms:modified>
</cp:coreProperties>
</file>