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D4322" w14:textId="77777777" w:rsidR="004677FA" w:rsidRDefault="004677FA" w:rsidP="004677FA">
      <w:pPr>
        <w:rPr>
          <w:rFonts w:ascii="Arial" w:hAnsi="Arial" w:cs="Arial"/>
          <w:sz w:val="24"/>
          <w:szCs w:val="24"/>
        </w:rPr>
      </w:pPr>
      <w:r>
        <w:rPr>
          <w:rFonts w:ascii="Arial" w:hAnsi="Arial" w:cs="Arial"/>
          <w:sz w:val="24"/>
          <w:szCs w:val="24"/>
        </w:rPr>
        <w:t>Good afternoon</w:t>
      </w:r>
    </w:p>
    <w:p w14:paraId="7815551A" w14:textId="77777777" w:rsidR="004677FA" w:rsidRDefault="004677FA" w:rsidP="004677FA">
      <w:pPr>
        <w:rPr>
          <w:rFonts w:ascii="Arial" w:hAnsi="Arial" w:cs="Arial"/>
          <w:sz w:val="24"/>
          <w:szCs w:val="24"/>
        </w:rPr>
      </w:pPr>
    </w:p>
    <w:p w14:paraId="656EB9E8" w14:textId="77777777" w:rsidR="004677FA" w:rsidRDefault="004677FA" w:rsidP="004677FA">
      <w:pPr>
        <w:rPr>
          <w:rFonts w:ascii="Arial" w:hAnsi="Arial" w:cs="Arial"/>
          <w:b/>
          <w:bCs/>
          <w:sz w:val="24"/>
          <w:szCs w:val="24"/>
        </w:rPr>
      </w:pPr>
      <w:r>
        <w:rPr>
          <w:rFonts w:ascii="Arial" w:hAnsi="Arial" w:cs="Arial"/>
          <w:b/>
          <w:bCs/>
          <w:sz w:val="24"/>
          <w:szCs w:val="24"/>
        </w:rPr>
        <w:t>RE: Energy Advice and Cost of Living Surgeries in Blaby District</w:t>
      </w:r>
    </w:p>
    <w:p w14:paraId="63DEF609" w14:textId="77777777" w:rsidR="004677FA" w:rsidRDefault="004677FA" w:rsidP="004677FA">
      <w:pPr>
        <w:rPr>
          <w:rFonts w:ascii="Arial" w:hAnsi="Arial" w:cs="Arial"/>
          <w:sz w:val="24"/>
          <w:szCs w:val="24"/>
        </w:rPr>
      </w:pPr>
    </w:p>
    <w:p w14:paraId="7B91A1AA" w14:textId="77777777" w:rsidR="004677FA" w:rsidRDefault="004677FA" w:rsidP="004677FA">
      <w:pPr>
        <w:rPr>
          <w:rFonts w:ascii="Arial" w:hAnsi="Arial" w:cs="Arial"/>
          <w:sz w:val="24"/>
          <w:szCs w:val="24"/>
        </w:rPr>
      </w:pPr>
      <w:r>
        <w:rPr>
          <w:rFonts w:ascii="Arial" w:hAnsi="Arial" w:cs="Arial"/>
          <w:sz w:val="24"/>
          <w:szCs w:val="24"/>
        </w:rPr>
        <w:t>The Community Services team at Blaby District Council are looking to organise a number of drop in surgeries for residents within the community, specifically around Energy Advice and the Cost of Living.</w:t>
      </w:r>
    </w:p>
    <w:p w14:paraId="1CF3F444" w14:textId="77777777" w:rsidR="004677FA" w:rsidRDefault="004677FA" w:rsidP="004677FA">
      <w:pPr>
        <w:rPr>
          <w:rFonts w:ascii="Arial" w:hAnsi="Arial" w:cs="Arial"/>
          <w:sz w:val="24"/>
          <w:szCs w:val="24"/>
        </w:rPr>
      </w:pPr>
    </w:p>
    <w:p w14:paraId="55EE91C5" w14:textId="77777777" w:rsidR="004677FA" w:rsidRDefault="004677FA" w:rsidP="004677FA">
      <w:pPr>
        <w:rPr>
          <w:rFonts w:ascii="Arial" w:hAnsi="Arial" w:cs="Arial"/>
          <w:sz w:val="24"/>
          <w:szCs w:val="24"/>
        </w:rPr>
      </w:pPr>
      <w:r>
        <w:rPr>
          <w:rFonts w:ascii="Arial" w:hAnsi="Arial" w:cs="Arial"/>
          <w:sz w:val="24"/>
          <w:szCs w:val="24"/>
        </w:rPr>
        <w:t>These sessions would be approximately three hour blocks where residents could speak to myself or a member of the Resident Support team about the support available for those struggling with energy costs, keeping their homes warm and the rising cost of living.</w:t>
      </w:r>
    </w:p>
    <w:p w14:paraId="3C5B0DD4" w14:textId="77777777" w:rsidR="004677FA" w:rsidRDefault="004677FA" w:rsidP="004677FA">
      <w:pPr>
        <w:rPr>
          <w:rFonts w:ascii="Arial" w:hAnsi="Arial" w:cs="Arial"/>
          <w:sz w:val="24"/>
          <w:szCs w:val="24"/>
        </w:rPr>
      </w:pPr>
    </w:p>
    <w:p w14:paraId="0C2E6100" w14:textId="77777777" w:rsidR="004677FA" w:rsidRDefault="004677FA" w:rsidP="004677FA">
      <w:pPr>
        <w:rPr>
          <w:rFonts w:ascii="Arial" w:hAnsi="Arial" w:cs="Arial"/>
          <w:sz w:val="24"/>
          <w:szCs w:val="24"/>
        </w:rPr>
      </w:pPr>
      <w:r>
        <w:rPr>
          <w:rFonts w:ascii="Arial" w:hAnsi="Arial" w:cs="Arial"/>
          <w:sz w:val="24"/>
          <w:szCs w:val="24"/>
        </w:rPr>
        <w:t>As the local parish councils who know your resident best, I was wondering if you’d be able to advise me on who best to speak with regarding the most suitable venues to run these surgeries from and the best times for your local residents.</w:t>
      </w:r>
    </w:p>
    <w:p w14:paraId="6A4BEE73" w14:textId="77777777" w:rsidR="004677FA" w:rsidRDefault="004677FA" w:rsidP="004677FA">
      <w:pPr>
        <w:rPr>
          <w:rFonts w:ascii="Arial" w:hAnsi="Arial" w:cs="Arial"/>
          <w:sz w:val="24"/>
          <w:szCs w:val="24"/>
        </w:rPr>
      </w:pPr>
    </w:p>
    <w:p w14:paraId="7E07AD7B" w14:textId="77777777" w:rsidR="004677FA" w:rsidRDefault="004677FA" w:rsidP="004677FA">
      <w:pPr>
        <w:rPr>
          <w:rFonts w:ascii="Arial" w:hAnsi="Arial" w:cs="Arial"/>
          <w:sz w:val="24"/>
          <w:szCs w:val="24"/>
        </w:rPr>
      </w:pPr>
      <w:r>
        <w:rPr>
          <w:rFonts w:ascii="Arial" w:hAnsi="Arial" w:cs="Arial"/>
          <w:sz w:val="24"/>
          <w:szCs w:val="24"/>
        </w:rPr>
        <w:t>If you have any queries or wish to speak to me regarding these planned sessions, you can do so either by email (</w:t>
      </w:r>
      <w:hyperlink r:id="rId4" w:history="1">
        <w:r>
          <w:rPr>
            <w:rStyle w:val="Hyperlink"/>
            <w:rFonts w:ascii="Arial" w:hAnsi="Arial" w:cs="Arial"/>
            <w:sz w:val="24"/>
            <w:szCs w:val="24"/>
          </w:rPr>
          <w:t>arwen.woods@blaby.gov.uk</w:t>
        </w:r>
      </w:hyperlink>
      <w:r>
        <w:rPr>
          <w:rFonts w:ascii="Arial" w:hAnsi="Arial" w:cs="Arial"/>
          <w:sz w:val="24"/>
          <w:szCs w:val="24"/>
        </w:rPr>
        <w:t>) or by telephone (0116 250 3071).</w:t>
      </w:r>
    </w:p>
    <w:p w14:paraId="0797439E" w14:textId="77777777" w:rsidR="004677FA" w:rsidRDefault="004677FA" w:rsidP="004677FA">
      <w:pPr>
        <w:rPr>
          <w:rFonts w:ascii="Arial" w:hAnsi="Arial" w:cs="Arial"/>
          <w:sz w:val="24"/>
          <w:szCs w:val="24"/>
        </w:rPr>
      </w:pPr>
    </w:p>
    <w:p w14:paraId="5109C8A8" w14:textId="77777777" w:rsidR="004677FA" w:rsidRDefault="004677FA" w:rsidP="004677FA">
      <w:pPr>
        <w:rPr>
          <w:rFonts w:ascii="Arial" w:hAnsi="Arial" w:cs="Arial"/>
          <w:sz w:val="24"/>
          <w:szCs w:val="24"/>
        </w:rPr>
      </w:pPr>
      <w:r>
        <w:rPr>
          <w:rFonts w:ascii="Arial" w:hAnsi="Arial" w:cs="Arial"/>
          <w:sz w:val="24"/>
          <w:szCs w:val="24"/>
        </w:rPr>
        <w:t xml:space="preserve">Please note that I will be on leave from 26 Jan to 2 Feb (inclusive). I will respond to any queries following my return on 5 Feb 2024, but if you wish to speak to someone in my absence, please contact Ian Parry at </w:t>
      </w:r>
      <w:hyperlink r:id="rId5" w:history="1">
        <w:r>
          <w:rPr>
            <w:rStyle w:val="Hyperlink"/>
            <w:rFonts w:ascii="Arial" w:hAnsi="Arial" w:cs="Arial"/>
            <w:sz w:val="24"/>
            <w:szCs w:val="24"/>
          </w:rPr>
          <w:t>ian.parry@blaby.gov.uk</w:t>
        </w:r>
      </w:hyperlink>
      <w:r>
        <w:rPr>
          <w:rFonts w:ascii="Arial" w:hAnsi="Arial" w:cs="Arial"/>
          <w:sz w:val="24"/>
          <w:szCs w:val="24"/>
        </w:rPr>
        <w:t xml:space="preserve">. </w:t>
      </w:r>
    </w:p>
    <w:p w14:paraId="7F63C113" w14:textId="77777777" w:rsidR="004677FA" w:rsidRDefault="004677FA" w:rsidP="004677FA">
      <w:pPr>
        <w:rPr>
          <w:rFonts w:ascii="Arial" w:hAnsi="Arial" w:cs="Arial"/>
          <w:sz w:val="24"/>
          <w:szCs w:val="24"/>
        </w:rPr>
      </w:pPr>
    </w:p>
    <w:p w14:paraId="30F2F342" w14:textId="77777777" w:rsidR="004677FA" w:rsidRDefault="004677FA" w:rsidP="004677FA">
      <w:pPr>
        <w:rPr>
          <w:rFonts w:ascii="Arial" w:hAnsi="Arial" w:cs="Arial"/>
          <w:sz w:val="24"/>
          <w:szCs w:val="24"/>
          <w:lang w:eastAsia="en-GB"/>
          <w14:ligatures w14:val="none"/>
        </w:rPr>
      </w:pPr>
      <w:r>
        <w:rPr>
          <w:rFonts w:ascii="Arial" w:hAnsi="Arial" w:cs="Arial"/>
          <w:sz w:val="24"/>
          <w:szCs w:val="24"/>
          <w:lang w:eastAsia="en-GB"/>
          <w14:ligatures w14:val="none"/>
        </w:rPr>
        <w:t>Kind regards,</w:t>
      </w:r>
    </w:p>
    <w:p w14:paraId="736B0078" w14:textId="77777777" w:rsidR="004677FA" w:rsidRDefault="004677FA" w:rsidP="004677FA">
      <w:pPr>
        <w:rPr>
          <w:rFonts w:ascii="Arial" w:hAnsi="Arial" w:cs="Arial"/>
          <w:sz w:val="24"/>
          <w:szCs w:val="24"/>
          <w:lang w:eastAsia="en-GB"/>
          <w14:ligatures w14:val="none"/>
        </w:rPr>
      </w:pPr>
    </w:p>
    <w:p w14:paraId="6AFDDF19" w14:textId="77777777" w:rsidR="004677FA" w:rsidRDefault="004677FA" w:rsidP="004677FA">
      <w:pPr>
        <w:rPr>
          <w:rFonts w:ascii="Arial" w:hAnsi="Arial" w:cs="Arial"/>
          <w:b/>
          <w:bCs/>
          <w:color w:val="4F107A"/>
          <w:sz w:val="24"/>
          <w:szCs w:val="24"/>
          <w:lang w:eastAsia="en-GB"/>
          <w14:ligatures w14:val="none"/>
        </w:rPr>
      </w:pPr>
      <w:r>
        <w:rPr>
          <w:rFonts w:ascii="Arial" w:hAnsi="Arial" w:cs="Arial"/>
          <w:b/>
          <w:bCs/>
          <w:color w:val="4F107A"/>
          <w:sz w:val="24"/>
          <w:szCs w:val="24"/>
          <w:lang w:eastAsia="en-GB"/>
          <w14:ligatures w14:val="none"/>
        </w:rPr>
        <w:t>Arwen Woods</w:t>
      </w:r>
    </w:p>
    <w:p w14:paraId="2864A451" w14:textId="77777777" w:rsidR="004677FA" w:rsidRDefault="004677FA" w:rsidP="004677FA">
      <w:pPr>
        <w:rPr>
          <w:rFonts w:ascii="Arial" w:hAnsi="Arial" w:cs="Arial"/>
          <w:b/>
          <w:bCs/>
          <w:color w:val="4F107A"/>
          <w:sz w:val="24"/>
          <w:szCs w:val="24"/>
          <w:lang w:eastAsia="en-GB"/>
          <w14:ligatures w14:val="none"/>
        </w:rPr>
      </w:pPr>
      <w:r>
        <w:rPr>
          <w:rFonts w:ascii="Arial" w:hAnsi="Arial" w:cs="Arial"/>
          <w:b/>
          <w:bCs/>
          <w:color w:val="4F107A"/>
          <w:sz w:val="24"/>
          <w:szCs w:val="24"/>
          <w:lang w:eastAsia="en-GB"/>
          <w14:ligatures w14:val="none"/>
        </w:rPr>
        <w:t>Welfare Support Coordinator</w:t>
      </w:r>
    </w:p>
    <w:p w14:paraId="38006FFF" w14:textId="77777777" w:rsidR="004677FA" w:rsidRDefault="004677FA" w:rsidP="004677FA">
      <w:pPr>
        <w:rPr>
          <w:rFonts w:ascii="Arial" w:hAnsi="Arial" w:cs="Arial"/>
          <w:color w:val="4F107A"/>
          <w:sz w:val="24"/>
          <w:szCs w:val="24"/>
          <w:lang w:eastAsia="en-GB"/>
          <w14:ligatures w14:val="none"/>
        </w:rPr>
      </w:pPr>
      <w:r>
        <w:rPr>
          <w:rFonts w:ascii="Arial" w:hAnsi="Arial" w:cs="Arial"/>
          <w:color w:val="4F107A"/>
          <w:sz w:val="24"/>
          <w:szCs w:val="24"/>
          <w:lang w:eastAsia="en-GB"/>
          <w14:ligatures w14:val="none"/>
        </w:rPr>
        <w:t>Community Services</w:t>
      </w:r>
    </w:p>
    <w:p w14:paraId="03D568CD" w14:textId="77777777" w:rsidR="004677FA" w:rsidRDefault="004677FA" w:rsidP="004677FA">
      <w:pPr>
        <w:rPr>
          <w:rFonts w:ascii="Arial" w:hAnsi="Arial" w:cs="Arial"/>
          <w:color w:val="4F107A"/>
          <w:sz w:val="24"/>
          <w:szCs w:val="24"/>
          <w:lang w:eastAsia="en-GB"/>
          <w14:ligatures w14:val="none"/>
        </w:rPr>
      </w:pPr>
      <w:r>
        <w:rPr>
          <w:rFonts w:ascii="Arial" w:hAnsi="Arial" w:cs="Arial"/>
          <w:color w:val="4F107A"/>
          <w:sz w:val="24"/>
          <w:szCs w:val="24"/>
          <w:lang w:eastAsia="en-GB"/>
          <w14:ligatures w14:val="none"/>
        </w:rPr>
        <w:t>Telephone 0116 250 3071</w:t>
      </w:r>
    </w:p>
    <w:p w14:paraId="2D2227D0" w14:textId="77777777" w:rsidR="004677FA" w:rsidRDefault="004677FA" w:rsidP="004677FA">
      <w:pPr>
        <w:rPr>
          <w:rFonts w:ascii="Arial" w:hAnsi="Arial" w:cs="Arial"/>
          <w:sz w:val="24"/>
          <w:szCs w:val="24"/>
          <w:lang w:eastAsia="en-GB"/>
          <w14:ligatures w14:val="none"/>
        </w:rPr>
      </w:pPr>
    </w:p>
    <w:p w14:paraId="125E17E7" w14:textId="77777777" w:rsidR="004677FA" w:rsidRDefault="004677FA" w:rsidP="004677FA">
      <w:pPr>
        <w:rPr>
          <w:rFonts w:ascii="Arial" w:hAnsi="Arial" w:cs="Arial"/>
          <w:color w:val="1F497D"/>
          <w:sz w:val="24"/>
          <w:szCs w:val="24"/>
          <w:lang w:eastAsia="en-GB"/>
          <w14:ligatures w14:val="none"/>
        </w:rPr>
      </w:pPr>
      <w:hyperlink r:id="rId6" w:tooltip="http://www.blaby.gov.uk/" w:history="1">
        <w:r>
          <w:rPr>
            <w:rStyle w:val="Hyperlink"/>
            <w:rFonts w:ascii="Arial" w:hAnsi="Arial" w:cs="Arial"/>
            <w:color w:val="0000FF"/>
            <w:sz w:val="24"/>
            <w:szCs w:val="24"/>
            <w:u w:val="none"/>
            <w:lang w:eastAsia="en-GB"/>
            <w14:ligatures w14:val="none"/>
          </w:rPr>
          <w:t>www.blaby.gov.uk</w:t>
        </w:r>
      </w:hyperlink>
    </w:p>
    <w:p w14:paraId="51EC5984" w14:textId="77777777" w:rsidR="00C57660" w:rsidRDefault="00C57660"/>
    <w:sectPr w:rsidR="00C576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7FA"/>
    <w:rsid w:val="001F6461"/>
    <w:rsid w:val="004677FA"/>
    <w:rsid w:val="00A53816"/>
    <w:rsid w:val="00C5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C3DC"/>
  <w15:chartTrackingRefBased/>
  <w15:docId w15:val="{5D7A6A02-9B85-484E-8BD6-8C3CF1CA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77FA"/>
    <w:rPr>
      <w:rFonts w:ascii="Calibri" w:hAnsi="Calibri" w:cs="Calibri"/>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677F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66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laby.gov.uk/" TargetMode="External"/><Relationship Id="rId5" Type="http://schemas.openxmlformats.org/officeDocument/2006/relationships/hyperlink" Target="mailto:ian.parry@blaby.gov.uk" TargetMode="External"/><Relationship Id="rId4" Type="http://schemas.openxmlformats.org/officeDocument/2006/relationships/hyperlink" Target="mailto:arwen.woods@blab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Kirby Muxloe Parish Council</dc:creator>
  <cp:keywords/>
  <dc:description/>
  <cp:lastModifiedBy>Kirby Muxloe Parish Council</cp:lastModifiedBy>
  <cp:revision>1</cp:revision>
  <dcterms:created xsi:type="dcterms:W3CDTF">2024-01-30T09:24:00Z</dcterms:created>
  <dcterms:modified xsi:type="dcterms:W3CDTF">2024-01-30T09:25:00Z</dcterms:modified>
</cp:coreProperties>
</file>