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C14940" w:rsidRPr="00C14940" w14:paraId="5F4D4F89"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14940" w:rsidRPr="00C14940" w14:paraId="39A1BFD9"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14940" w:rsidRPr="00C14940" w14:paraId="6836900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50"/>
                          <w:gridCol w:w="3150"/>
                        </w:tblGrid>
                        <w:tr w:rsidR="00C14940" w:rsidRPr="00C14940" w14:paraId="44880EC2" w14:textId="77777777">
                          <w:tc>
                            <w:tcPr>
                              <w:tcW w:w="5850" w:type="dxa"/>
                              <w:hideMark/>
                            </w:tcPr>
                            <w:tbl>
                              <w:tblPr>
                                <w:tblpPr w:vertAnchor="text"/>
                                <w:tblW w:w="5850" w:type="dxa"/>
                                <w:tblCellMar>
                                  <w:left w:w="0" w:type="dxa"/>
                                  <w:right w:w="0" w:type="dxa"/>
                                </w:tblCellMar>
                                <w:tblLook w:val="04A0" w:firstRow="1" w:lastRow="0" w:firstColumn="1" w:lastColumn="0" w:noHBand="0" w:noVBand="1"/>
                              </w:tblPr>
                              <w:tblGrid>
                                <w:gridCol w:w="5850"/>
                              </w:tblGrid>
                              <w:tr w:rsidR="00C14940" w:rsidRPr="00C14940" w14:paraId="393FF1E5" w14:textId="77777777">
                                <w:tc>
                                  <w:tcPr>
                                    <w:tcW w:w="0" w:type="auto"/>
                                    <w:tcMar>
                                      <w:top w:w="0" w:type="dxa"/>
                                      <w:left w:w="270" w:type="dxa"/>
                                      <w:bottom w:w="135" w:type="dxa"/>
                                      <w:right w:w="270" w:type="dxa"/>
                                    </w:tcMar>
                                    <w:hideMark/>
                                  </w:tcPr>
                                  <w:p w14:paraId="430BDD92" w14:textId="77777777" w:rsidR="00C14940" w:rsidRPr="00C14940" w:rsidRDefault="00C14940" w:rsidP="00C14940">
                                    <w:pPr>
                                      <w:rPr>
                                        <w:b/>
                                        <w:bCs/>
                                      </w:rPr>
                                    </w:pPr>
                                    <w:r w:rsidRPr="00C14940">
                                      <w:rPr>
                                        <w:b/>
                                        <w:bCs/>
                                      </w:rPr>
                                      <w:t>The latest news from your District Council</w:t>
                                    </w:r>
                                  </w:p>
                                </w:tc>
                              </w:tr>
                            </w:tbl>
                            <w:p w14:paraId="652FBF72" w14:textId="77777777" w:rsidR="00C14940" w:rsidRPr="00C14940" w:rsidRDefault="00C14940" w:rsidP="00C14940"/>
                          </w:tc>
                          <w:tc>
                            <w:tcPr>
                              <w:tcW w:w="3150" w:type="dxa"/>
                              <w:hideMark/>
                            </w:tcPr>
                            <w:tbl>
                              <w:tblPr>
                                <w:tblpPr w:vertAnchor="text"/>
                                <w:tblW w:w="3150" w:type="dxa"/>
                                <w:tblCellMar>
                                  <w:left w:w="0" w:type="dxa"/>
                                  <w:right w:w="0" w:type="dxa"/>
                                </w:tblCellMar>
                                <w:tblLook w:val="04A0" w:firstRow="1" w:lastRow="0" w:firstColumn="1" w:lastColumn="0" w:noHBand="0" w:noVBand="1"/>
                              </w:tblPr>
                              <w:tblGrid>
                                <w:gridCol w:w="3150"/>
                              </w:tblGrid>
                              <w:tr w:rsidR="00C14940" w:rsidRPr="00C14940" w14:paraId="1E5CE655" w14:textId="77777777">
                                <w:tc>
                                  <w:tcPr>
                                    <w:tcW w:w="0" w:type="auto"/>
                                    <w:tcMar>
                                      <w:top w:w="0" w:type="dxa"/>
                                      <w:left w:w="270" w:type="dxa"/>
                                      <w:bottom w:w="135" w:type="dxa"/>
                                      <w:right w:w="270" w:type="dxa"/>
                                    </w:tcMar>
                                    <w:hideMark/>
                                  </w:tcPr>
                                  <w:p w14:paraId="73D06FC6" w14:textId="77777777" w:rsidR="00C14940" w:rsidRPr="00C14940" w:rsidRDefault="00C14940" w:rsidP="00C14940">
                                    <w:hyperlink r:id="rId5" w:tgtFrame="_blank" w:history="1">
                                      <w:r w:rsidRPr="00C14940">
                                        <w:rPr>
                                          <w:rStyle w:val="Hyperlink"/>
                                        </w:rPr>
                                        <w:t>View this email in your browser</w:t>
                                      </w:r>
                                    </w:hyperlink>
                                    <w:r w:rsidRPr="00C14940">
                                      <w:t xml:space="preserve"> </w:t>
                                    </w:r>
                                  </w:p>
                                </w:tc>
                              </w:tr>
                            </w:tbl>
                            <w:p w14:paraId="6CFD17D4" w14:textId="77777777" w:rsidR="00C14940" w:rsidRPr="00C14940" w:rsidRDefault="00C14940" w:rsidP="00C14940"/>
                          </w:tc>
                        </w:tr>
                      </w:tbl>
                      <w:p w14:paraId="32AB144D" w14:textId="77777777" w:rsidR="00C14940" w:rsidRPr="00C14940" w:rsidRDefault="00C14940" w:rsidP="00C14940"/>
                    </w:tc>
                  </w:tr>
                </w:tbl>
                <w:p w14:paraId="1041713C" w14:textId="77777777" w:rsidR="00C14940" w:rsidRPr="00C14940" w:rsidRDefault="00C14940" w:rsidP="00C14940"/>
              </w:tc>
            </w:tr>
          </w:tbl>
          <w:p w14:paraId="0D49B264" w14:textId="77777777" w:rsidR="00C14940" w:rsidRPr="00C14940" w:rsidRDefault="00C14940" w:rsidP="00C14940"/>
        </w:tc>
      </w:tr>
      <w:tr w:rsidR="00C14940" w:rsidRPr="00C14940" w14:paraId="1ABD01B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14940" w:rsidRPr="00C14940" w14:paraId="528272FA"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C14940" w:rsidRPr="00C14940" w14:paraId="7249405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47E07A98" w14:textId="77777777">
                          <w:tc>
                            <w:tcPr>
                              <w:tcW w:w="0" w:type="auto"/>
                              <w:tcMar>
                                <w:top w:w="0" w:type="dxa"/>
                                <w:left w:w="135" w:type="dxa"/>
                                <w:bottom w:w="0" w:type="dxa"/>
                                <w:right w:w="135" w:type="dxa"/>
                              </w:tcMar>
                              <w:hideMark/>
                            </w:tcPr>
                            <w:p w14:paraId="33F1373A" w14:textId="4D56C8F3" w:rsidR="00C14940" w:rsidRPr="00C14940" w:rsidRDefault="00C14940" w:rsidP="00C14940">
                              <w:r w:rsidRPr="00C14940">
                                <w:drawing>
                                  <wp:inline distT="0" distB="0" distL="0" distR="0" wp14:anchorId="12AFE13E" wp14:editId="49D52333">
                                    <wp:extent cx="5372100" cy="1074420"/>
                                    <wp:effectExtent l="0" t="0" r="0" b="0"/>
                                    <wp:docPr id="1449309872" name="Picture 24" descr="Blaby District Council graphic &quot;Your Blaby District. The latest news from your District Counc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laby District Council graphic &quot;Your Blaby District. The latest news from your District Council&quo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72100" cy="1074420"/>
                                            </a:xfrm>
                                            <a:prstGeom prst="rect">
                                              <a:avLst/>
                                            </a:prstGeom>
                                            <a:noFill/>
                                            <a:ln>
                                              <a:noFill/>
                                            </a:ln>
                                          </pic:spPr>
                                        </pic:pic>
                                      </a:graphicData>
                                    </a:graphic>
                                  </wp:inline>
                                </w:drawing>
                              </w:r>
                            </w:p>
                          </w:tc>
                        </w:tr>
                      </w:tbl>
                      <w:p w14:paraId="09CC00D9" w14:textId="77777777" w:rsidR="00C14940" w:rsidRPr="00C14940" w:rsidRDefault="00C14940" w:rsidP="00C14940"/>
                    </w:tc>
                  </w:tr>
                </w:tbl>
                <w:p w14:paraId="7F359288"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4F668E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7981CB39"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439E72C9" w14:textId="77777777">
                                <w:tc>
                                  <w:tcPr>
                                    <w:tcW w:w="0" w:type="auto"/>
                                    <w:tcMar>
                                      <w:top w:w="0" w:type="dxa"/>
                                      <w:left w:w="270" w:type="dxa"/>
                                      <w:bottom w:w="135" w:type="dxa"/>
                                      <w:right w:w="270" w:type="dxa"/>
                                    </w:tcMar>
                                    <w:hideMark/>
                                  </w:tcPr>
                                  <w:p w14:paraId="45435847" w14:textId="77777777" w:rsidR="00C14940" w:rsidRPr="00C14940" w:rsidRDefault="00C14940" w:rsidP="00C14940">
                                    <w:r w:rsidRPr="00C14940">
                                      <w:rPr>
                                        <w:b/>
                                        <w:bCs/>
                                      </w:rPr>
                                      <w:t>In this issue...</w:t>
                                    </w:r>
                                    <w:r w:rsidRPr="00C14940">
                                      <w:t xml:space="preserve"> </w:t>
                                    </w:r>
                                  </w:p>
                                </w:tc>
                              </w:tr>
                            </w:tbl>
                            <w:p w14:paraId="30A65E70" w14:textId="77777777" w:rsidR="00C14940" w:rsidRPr="00C14940" w:rsidRDefault="00C14940" w:rsidP="00C14940"/>
                          </w:tc>
                        </w:tr>
                      </w:tbl>
                      <w:p w14:paraId="035E3010" w14:textId="77777777" w:rsidR="00C14940" w:rsidRPr="00C14940" w:rsidRDefault="00C14940" w:rsidP="00C14940"/>
                    </w:tc>
                  </w:tr>
                </w:tbl>
                <w:p w14:paraId="2C65A548" w14:textId="77777777" w:rsidR="00C14940" w:rsidRPr="00C14940" w:rsidRDefault="00C14940" w:rsidP="00C14940"/>
              </w:tc>
            </w:tr>
          </w:tbl>
          <w:p w14:paraId="7181C705" w14:textId="77777777" w:rsidR="00C14940" w:rsidRPr="00C14940" w:rsidRDefault="00C14940" w:rsidP="00C14940"/>
        </w:tc>
      </w:tr>
      <w:tr w:rsidR="00C14940" w:rsidRPr="00C14940" w14:paraId="617082DC"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14940" w:rsidRPr="00C14940" w14:paraId="757734C8" w14:textId="77777777">
              <w:trPr>
                <w:jc w:val="center"/>
              </w:trPr>
              <w:tc>
                <w:tcPr>
                  <w:tcW w:w="0" w:type="auto"/>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C14940" w:rsidRPr="00C14940" w14:paraId="3618849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500"/>
                          <w:gridCol w:w="4500"/>
                        </w:tblGrid>
                        <w:tr w:rsidR="00C14940" w:rsidRPr="00C14940" w14:paraId="67496FBC" w14:textId="77777777">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C14940" w:rsidRPr="00C14940" w14:paraId="2C9D4F3B" w14:textId="77777777">
                                <w:tc>
                                  <w:tcPr>
                                    <w:tcW w:w="0" w:type="auto"/>
                                    <w:tcMar>
                                      <w:top w:w="0" w:type="dxa"/>
                                      <w:left w:w="270" w:type="dxa"/>
                                      <w:bottom w:w="135" w:type="dxa"/>
                                      <w:right w:w="270" w:type="dxa"/>
                                    </w:tcMar>
                                    <w:hideMark/>
                                  </w:tcPr>
                                  <w:p w14:paraId="5FF82099" w14:textId="77777777" w:rsidR="00C14940" w:rsidRPr="00C14940" w:rsidRDefault="00C14940" w:rsidP="00C14940">
                                    <w:pPr>
                                      <w:numPr>
                                        <w:ilvl w:val="0"/>
                                        <w:numId w:val="1"/>
                                      </w:numPr>
                                    </w:pPr>
                                    <w:hyperlink w:anchor="solar" w:tgtFrame="_blank" w:history="1">
                                      <w:r w:rsidRPr="00C14940">
                                        <w:rPr>
                                          <w:rStyle w:val="Hyperlink"/>
                                        </w:rPr>
                                        <w:t>Solar panels at leisure centre</w:t>
                                      </w:r>
                                    </w:hyperlink>
                                  </w:p>
                                  <w:p w14:paraId="4D077A3A" w14:textId="77777777" w:rsidR="00C14940" w:rsidRPr="00C14940" w:rsidRDefault="00C14940" w:rsidP="00C14940">
                                    <w:pPr>
                                      <w:numPr>
                                        <w:ilvl w:val="0"/>
                                        <w:numId w:val="1"/>
                                      </w:numPr>
                                    </w:pPr>
                                    <w:hyperlink w:anchor="team" w:tgtFrame="_blank" w:history="1">
                                      <w:r w:rsidRPr="00C14940">
                                        <w:rPr>
                                          <w:rStyle w:val="Hyperlink"/>
                                        </w:rPr>
                                        <w:t>Depot jobs open evening</w:t>
                                      </w:r>
                                    </w:hyperlink>
                                  </w:p>
                                  <w:p w14:paraId="32E8EB72" w14:textId="77777777" w:rsidR="00C14940" w:rsidRPr="00C14940" w:rsidRDefault="00C14940" w:rsidP="00C14940">
                                    <w:pPr>
                                      <w:numPr>
                                        <w:ilvl w:val="0"/>
                                        <w:numId w:val="1"/>
                                      </w:numPr>
                                    </w:pPr>
                                    <w:hyperlink w:anchor="ratings" w:tgtFrame="_blank" w:history="1">
                                      <w:r w:rsidRPr="00C14940">
                                        <w:rPr>
                                          <w:rStyle w:val="Hyperlink"/>
                                        </w:rPr>
                                        <w:t>Hygie</w:t>
                                      </w:r>
                                    </w:hyperlink>
                                    <w:hyperlink w:anchor="ratings" w:tgtFrame="_blank" w:history="1">
                                      <w:r w:rsidRPr="00C14940">
                                        <w:rPr>
                                          <w:rStyle w:val="Hyperlink"/>
                                        </w:rPr>
                                        <w:t>ne ratin</w:t>
                                      </w:r>
                                    </w:hyperlink>
                                    <w:hyperlink w:anchor="hygiene" w:tgtFrame="_blank" w:history="1">
                                      <w:r w:rsidRPr="00C14940">
                                        <w:rPr>
                                          <w:rStyle w:val="Hyperlink"/>
                                        </w:rPr>
                                        <w:t>gs</w:t>
                                      </w:r>
                                    </w:hyperlink>
                                  </w:p>
                                </w:tc>
                              </w:tr>
                            </w:tbl>
                            <w:p w14:paraId="29F5439B" w14:textId="77777777" w:rsidR="00C14940" w:rsidRPr="00C14940" w:rsidRDefault="00C14940" w:rsidP="00C14940"/>
                          </w:tc>
                          <w:tc>
                            <w:tcPr>
                              <w:tcW w:w="4485" w:type="dxa"/>
                              <w:hideMark/>
                            </w:tcPr>
                            <w:tbl>
                              <w:tblPr>
                                <w:tblpPr w:vertAnchor="text"/>
                                <w:tblW w:w="4485" w:type="dxa"/>
                                <w:tblCellMar>
                                  <w:left w:w="0" w:type="dxa"/>
                                  <w:right w:w="0" w:type="dxa"/>
                                </w:tblCellMar>
                                <w:tblLook w:val="04A0" w:firstRow="1" w:lastRow="0" w:firstColumn="1" w:lastColumn="0" w:noHBand="0" w:noVBand="1"/>
                              </w:tblPr>
                              <w:tblGrid>
                                <w:gridCol w:w="4485"/>
                              </w:tblGrid>
                              <w:tr w:rsidR="00C14940" w:rsidRPr="00C14940" w14:paraId="0ED488F8" w14:textId="77777777">
                                <w:tc>
                                  <w:tcPr>
                                    <w:tcW w:w="0" w:type="auto"/>
                                    <w:tcMar>
                                      <w:top w:w="0" w:type="dxa"/>
                                      <w:left w:w="270" w:type="dxa"/>
                                      <w:bottom w:w="135" w:type="dxa"/>
                                      <w:right w:w="270" w:type="dxa"/>
                                    </w:tcMar>
                                    <w:hideMark/>
                                  </w:tcPr>
                                  <w:p w14:paraId="412F5B7D" w14:textId="77777777" w:rsidR="00C14940" w:rsidRPr="00C14940" w:rsidRDefault="00C14940" w:rsidP="00C14940">
                                    <w:pPr>
                                      <w:numPr>
                                        <w:ilvl w:val="0"/>
                                        <w:numId w:val="2"/>
                                      </w:numPr>
                                    </w:pPr>
                                    <w:hyperlink w:anchor="postal" w:tgtFrame="_blank" w:history="1">
                                      <w:r w:rsidRPr="00C14940">
                                        <w:rPr>
                                          <w:rStyle w:val="Hyperlink"/>
                                        </w:rPr>
                                        <w:t>New rules on postal votes</w:t>
                                      </w:r>
                                    </w:hyperlink>
                                  </w:p>
                                  <w:p w14:paraId="50D59D81" w14:textId="77777777" w:rsidR="00C14940" w:rsidRPr="00C14940" w:rsidRDefault="00C14940" w:rsidP="00C14940">
                                    <w:pPr>
                                      <w:numPr>
                                        <w:ilvl w:val="0"/>
                                        <w:numId w:val="2"/>
                                      </w:numPr>
                                    </w:pPr>
                                    <w:hyperlink w:anchor="sing" w:tgtFrame="_blank" w:history="1">
                                      <w:r w:rsidRPr="00C14940">
                                        <w:rPr>
                                          <w:rStyle w:val="Hyperlink"/>
                                        </w:rPr>
                                        <w:t>Singing together</w:t>
                                      </w:r>
                                    </w:hyperlink>
                                  </w:p>
                                  <w:p w14:paraId="2E084890" w14:textId="77777777" w:rsidR="00C14940" w:rsidRPr="00C14940" w:rsidRDefault="00C14940" w:rsidP="00C14940">
                                    <w:pPr>
                                      <w:numPr>
                                        <w:ilvl w:val="0"/>
                                        <w:numId w:val="2"/>
                                      </w:numPr>
                                    </w:pPr>
                                    <w:hyperlink w:anchor="flood" w:tgtFrame="_blank" w:history="1">
                                      <w:r w:rsidRPr="00C14940">
                                        <w:rPr>
                                          <w:rStyle w:val="Hyperlink"/>
                                        </w:rPr>
                                        <w:t>Flood Action Week</w:t>
                                      </w:r>
                                    </w:hyperlink>
                                  </w:p>
                                </w:tc>
                              </w:tr>
                            </w:tbl>
                            <w:p w14:paraId="0A973E9B" w14:textId="77777777" w:rsidR="00C14940" w:rsidRPr="00C14940" w:rsidRDefault="00C14940" w:rsidP="00C14940"/>
                          </w:tc>
                        </w:tr>
                      </w:tbl>
                      <w:p w14:paraId="07507EAE" w14:textId="77777777" w:rsidR="00C14940" w:rsidRPr="00C14940" w:rsidRDefault="00C14940" w:rsidP="00C14940"/>
                    </w:tc>
                  </w:tr>
                </w:tbl>
                <w:p w14:paraId="65A39B93"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2916825D"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9"/>
                          <w:gridCol w:w="8991"/>
                        </w:tblGrid>
                        <w:tr w:rsidR="00C14940" w:rsidRPr="00C14940" w14:paraId="1C2ECCF3" w14:textId="77777777">
                          <w:trPr>
                            <w:jc w:val="center"/>
                            <w:hidden/>
                          </w:trPr>
                          <w:tc>
                            <w:tcPr>
                              <w:tcW w:w="0" w:type="auto"/>
                              <w:hideMark/>
                            </w:tcPr>
                            <w:p w14:paraId="509446DE" w14:textId="77777777" w:rsidR="00C14940" w:rsidRPr="00C14940" w:rsidRDefault="00C14940" w:rsidP="00C1494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91"/>
                              </w:tblGrid>
                              <w:tr w:rsidR="00C14940" w:rsidRPr="00C14940" w14:paraId="5136B4C0"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51"/>
                                    </w:tblGrid>
                                    <w:tr w:rsidR="00C14940" w:rsidRPr="00C14940" w14:paraId="4D1F1E89" w14:textId="77777777">
                                      <w:tc>
                                        <w:tcPr>
                                          <w:tcW w:w="0" w:type="auto"/>
                                          <w:shd w:val="clear" w:color="auto" w:fill="4F107A"/>
                                          <w:tcMar>
                                            <w:top w:w="270" w:type="dxa"/>
                                            <w:left w:w="270" w:type="dxa"/>
                                            <w:bottom w:w="270" w:type="dxa"/>
                                            <w:right w:w="270" w:type="dxa"/>
                                          </w:tcMar>
                                          <w:hideMark/>
                                        </w:tcPr>
                                        <w:p w14:paraId="636FA523" w14:textId="77777777" w:rsidR="00C14940" w:rsidRPr="00C14940" w:rsidRDefault="00C14940" w:rsidP="00C14940">
                                          <w:r w:rsidRPr="00C14940">
                                            <w:rPr>
                                              <w:rFonts w:ascii="Segoe UI Emoji" w:hAnsi="Segoe UI Emoji" w:cs="Segoe UI Emoji"/>
                                            </w:rPr>
                                            <w:t>🌞</w:t>
                                          </w:r>
                                          <w:r w:rsidRPr="00C14940">
                                            <w:t xml:space="preserve"> </w:t>
                                          </w:r>
                                          <w:r w:rsidRPr="00C14940">
                                            <w:rPr>
                                              <w:b/>
                                              <w:bCs/>
                                            </w:rPr>
                                            <w:t>Solar panels driving Enderby Leisure Centre</w:t>
                                          </w:r>
                                          <w:r w:rsidRPr="00C14940">
                                            <w:t> </w:t>
                                          </w:r>
                                          <w:bookmarkStart w:id="0" w:name="solar"/>
                                          <w:bookmarkEnd w:id="0"/>
                                          <w:r w:rsidRPr="00C14940">
                                            <w:t xml:space="preserve"> </w:t>
                                          </w:r>
                                        </w:p>
                                      </w:tc>
                                    </w:tr>
                                  </w:tbl>
                                  <w:p w14:paraId="3DE33A0C" w14:textId="77777777" w:rsidR="00C14940" w:rsidRPr="00C14940" w:rsidRDefault="00C14940" w:rsidP="00C14940"/>
                                </w:tc>
                              </w:tr>
                            </w:tbl>
                            <w:p w14:paraId="3AC11426" w14:textId="77777777" w:rsidR="00C14940" w:rsidRPr="00C14940" w:rsidRDefault="00C14940" w:rsidP="00C14940"/>
                          </w:tc>
                        </w:tr>
                      </w:tbl>
                      <w:p w14:paraId="4A794345" w14:textId="77777777" w:rsidR="00C14940" w:rsidRPr="00C14940" w:rsidRDefault="00C14940" w:rsidP="00C14940"/>
                    </w:tc>
                  </w:tr>
                </w:tbl>
                <w:p w14:paraId="5F93EA86"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4D26CFB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2DF3F421" w14:textId="77777777">
                          <w:tc>
                            <w:tcPr>
                              <w:tcW w:w="0" w:type="auto"/>
                              <w:tcMar>
                                <w:top w:w="0" w:type="dxa"/>
                                <w:left w:w="135" w:type="dxa"/>
                                <w:bottom w:w="0" w:type="dxa"/>
                                <w:right w:w="135" w:type="dxa"/>
                              </w:tcMar>
                              <w:hideMark/>
                            </w:tcPr>
                            <w:p w14:paraId="4898EE1F" w14:textId="24ECCC84" w:rsidR="00C14940" w:rsidRPr="00C14940" w:rsidRDefault="00C14940" w:rsidP="00C14940">
                              <w:r w:rsidRPr="00C14940">
                                <w:drawing>
                                  <wp:inline distT="0" distB="0" distL="0" distR="0" wp14:anchorId="0060AFFD" wp14:editId="0B7F1246">
                                    <wp:extent cx="5372100" cy="3131820"/>
                                    <wp:effectExtent l="0" t="0" r="0" b="0"/>
                                    <wp:docPr id="253978147" name="Picture 23" descr="Solar panels at Enderby Leisure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lar panels at Enderby Leisure Cent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02E959CD" w14:textId="77777777" w:rsidR="00C14940" w:rsidRPr="00C14940" w:rsidRDefault="00C14940" w:rsidP="00C14940"/>
                    </w:tc>
                  </w:tr>
                </w:tbl>
                <w:p w14:paraId="64FB4279"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1DE10C3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434EB4C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18220897" w14:textId="77777777">
                                <w:tc>
                                  <w:tcPr>
                                    <w:tcW w:w="0" w:type="auto"/>
                                    <w:tcMar>
                                      <w:top w:w="0" w:type="dxa"/>
                                      <w:left w:w="270" w:type="dxa"/>
                                      <w:bottom w:w="135" w:type="dxa"/>
                                      <w:right w:w="270" w:type="dxa"/>
                                    </w:tcMar>
                                    <w:hideMark/>
                                  </w:tcPr>
                                  <w:p w14:paraId="16320622" w14:textId="77777777" w:rsidR="00C14940" w:rsidRPr="00C14940" w:rsidRDefault="00C14940" w:rsidP="00C14940">
                                    <w:r w:rsidRPr="00C14940">
                                      <w:t>Clean, green energy is driving Enderby Leisure Centre thanks to the installation of more than 490 solar panels on the roof on the building in Mill Lane.</w:t>
                                    </w:r>
                                    <w:r w:rsidRPr="00C14940">
                                      <w:br/>
                                    </w:r>
                                    <w:r w:rsidRPr="00C14940">
                                      <w:br/>
                                      <w:t>The system will produce an estimated 202,699-kilowatt hours of electricity each year. That’s the equivalent annual usage of around 70 average homes.  </w:t>
                                    </w:r>
                                    <w:r w:rsidRPr="00C14940">
                                      <w:br/>
                                    </w:r>
                                    <w:r w:rsidRPr="00C14940">
                                      <w:br/>
                                      <w:t>The project has received £140,000 from the UK Government through the UK Shared Prosperity Fund while we have invested £</w:t>
                                    </w:r>
                                    <w:proofErr w:type="gramStart"/>
                                    <w:r w:rsidRPr="00C14940">
                                      <w:t>109,000,.</w:t>
                                    </w:r>
                                    <w:proofErr w:type="gramEnd"/>
                                    <w:r w:rsidRPr="00C14940">
                                      <w:t> </w:t>
                                    </w:r>
                                    <w:r w:rsidRPr="00C14940">
                                      <w:br/>
                                    </w:r>
                                    <w:r w:rsidRPr="00C14940">
                                      <w:br/>
                                      <w:t xml:space="preserve">The UK Shared Prosperity Fund aims to improve pride in place and increase life chances </w:t>
                                    </w:r>
                                    <w:r w:rsidRPr="00C14940">
                                      <w:lastRenderedPageBreak/>
                                      <w:t>across the UK investing in communities and place, supporting local business and people and skills.</w:t>
                                    </w:r>
                                    <w:r w:rsidRPr="00C14940">
                                      <w:br/>
                                      <w:t>Find out more about UKSPF here: </w:t>
                                    </w:r>
                                    <w:hyperlink r:id="rId8" w:tgtFrame="_blank" w:history="1">
                                      <w:r w:rsidRPr="00C14940">
                                        <w:rPr>
                                          <w:rStyle w:val="Hyperlink"/>
                                        </w:rPr>
                                        <w:t>UKSPF</w:t>
                                      </w:r>
                                    </w:hyperlink>
                                    <w:r w:rsidRPr="00C14940">
                                      <w:br/>
                                    </w:r>
                                    <w:r w:rsidRPr="00C14940">
                                      <w:br/>
                                      <w:t xml:space="preserve">To read the full story use the link below:  </w:t>
                                    </w:r>
                                  </w:p>
                                </w:tc>
                              </w:tr>
                            </w:tbl>
                            <w:p w14:paraId="6CB05235" w14:textId="77777777" w:rsidR="00C14940" w:rsidRPr="00C14940" w:rsidRDefault="00C14940" w:rsidP="00C14940"/>
                          </w:tc>
                        </w:tr>
                      </w:tbl>
                      <w:p w14:paraId="3D7A74D6" w14:textId="77777777" w:rsidR="00C14940" w:rsidRPr="00C14940" w:rsidRDefault="00C14940" w:rsidP="00C14940"/>
                    </w:tc>
                  </w:tr>
                </w:tbl>
                <w:p w14:paraId="5D9E3E9E"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00750B4F"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525"/>
                        </w:tblGrid>
                        <w:tr w:rsidR="00C14940" w:rsidRPr="00C14940" w14:paraId="7F23D862" w14:textId="77777777">
                          <w:trPr>
                            <w:jc w:val="center"/>
                          </w:trPr>
                          <w:tc>
                            <w:tcPr>
                              <w:tcW w:w="0" w:type="auto"/>
                              <w:shd w:val="clear" w:color="auto" w:fill="4F107A"/>
                              <w:tcMar>
                                <w:top w:w="270" w:type="dxa"/>
                                <w:left w:w="270" w:type="dxa"/>
                                <w:bottom w:w="270" w:type="dxa"/>
                                <w:right w:w="270" w:type="dxa"/>
                              </w:tcMar>
                              <w:vAlign w:val="center"/>
                              <w:hideMark/>
                            </w:tcPr>
                            <w:p w14:paraId="1AD52CC9" w14:textId="77777777" w:rsidR="00C14940" w:rsidRPr="00C14940" w:rsidRDefault="00C14940" w:rsidP="00C14940">
                              <w:hyperlink r:id="rId9" w:tgtFrame="_blank" w:tooltip="Clean, green energy" w:history="1">
                                <w:r w:rsidRPr="00C14940">
                                  <w:rPr>
                                    <w:rStyle w:val="Hyperlink"/>
                                    <w:b/>
                                    <w:bCs/>
                                  </w:rPr>
                                  <w:t>Clean, green energy</w:t>
                                </w:r>
                              </w:hyperlink>
                              <w:r w:rsidRPr="00C14940">
                                <w:t xml:space="preserve"> </w:t>
                              </w:r>
                            </w:p>
                          </w:tc>
                        </w:tr>
                      </w:tbl>
                      <w:p w14:paraId="1D311EBD" w14:textId="77777777" w:rsidR="00C14940" w:rsidRPr="00C14940" w:rsidRDefault="00C14940" w:rsidP="00C14940"/>
                    </w:tc>
                  </w:tr>
                </w:tbl>
                <w:p w14:paraId="253F9697"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4F337CBD"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14940" w:rsidRPr="00C14940" w14:paraId="51CC9023" w14:textId="77777777">
                          <w:trPr>
                            <w:hidden/>
                          </w:trPr>
                          <w:tc>
                            <w:tcPr>
                              <w:tcW w:w="0" w:type="auto"/>
                              <w:tcBorders>
                                <w:top w:val="single" w:sz="12" w:space="0" w:color="EAEAEA"/>
                                <w:left w:val="nil"/>
                                <w:bottom w:val="nil"/>
                                <w:right w:val="nil"/>
                              </w:tcBorders>
                              <w:vAlign w:val="center"/>
                              <w:hideMark/>
                            </w:tcPr>
                            <w:p w14:paraId="1380DDE0" w14:textId="77777777" w:rsidR="00C14940" w:rsidRPr="00C14940" w:rsidRDefault="00C14940" w:rsidP="00C14940">
                              <w:pPr>
                                <w:rPr>
                                  <w:vanish/>
                                </w:rPr>
                              </w:pPr>
                            </w:p>
                          </w:tc>
                        </w:tr>
                      </w:tbl>
                      <w:p w14:paraId="2FC261ED" w14:textId="77777777" w:rsidR="00C14940" w:rsidRPr="00C14940" w:rsidRDefault="00C14940" w:rsidP="00C14940"/>
                    </w:tc>
                  </w:tr>
                </w:tbl>
                <w:p w14:paraId="05454EFB"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42B612B"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1"/>
                          <w:gridCol w:w="8989"/>
                        </w:tblGrid>
                        <w:tr w:rsidR="00C14940" w:rsidRPr="00C14940" w14:paraId="49B25EBA" w14:textId="77777777">
                          <w:trPr>
                            <w:jc w:val="center"/>
                            <w:hidden/>
                          </w:trPr>
                          <w:tc>
                            <w:tcPr>
                              <w:tcW w:w="0" w:type="auto"/>
                              <w:hideMark/>
                            </w:tcPr>
                            <w:p w14:paraId="4EF3B160" w14:textId="77777777" w:rsidR="00C14940" w:rsidRPr="00C14940" w:rsidRDefault="00C14940" w:rsidP="00C1494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9"/>
                              </w:tblGrid>
                              <w:tr w:rsidR="00C14940" w:rsidRPr="00C14940" w14:paraId="52C5AB83" w14:textId="77777777">
                                <w:tc>
                                  <w:tcPr>
                                    <w:tcW w:w="0" w:type="auto"/>
                                    <w:tcMar>
                                      <w:top w:w="135" w:type="dxa"/>
                                      <w:left w:w="270" w:type="dxa"/>
                                      <w:bottom w:w="135" w:type="dxa"/>
                                      <w:right w:w="270" w:type="dxa"/>
                                    </w:tcMar>
                                    <w:vAlign w:val="center"/>
                                    <w:hideMark/>
                                  </w:tcPr>
                                  <w:tbl>
                                    <w:tblPr>
                                      <w:tblW w:w="5000" w:type="pct"/>
                                      <w:shd w:val="clear" w:color="auto" w:fill="78C4DC"/>
                                      <w:tblLook w:val="04A0" w:firstRow="1" w:lastRow="0" w:firstColumn="1" w:lastColumn="0" w:noHBand="0" w:noVBand="1"/>
                                    </w:tblPr>
                                    <w:tblGrid>
                                      <w:gridCol w:w="8449"/>
                                    </w:tblGrid>
                                    <w:tr w:rsidR="00C14940" w:rsidRPr="00C14940" w14:paraId="739952ED" w14:textId="77777777">
                                      <w:tc>
                                        <w:tcPr>
                                          <w:tcW w:w="0" w:type="auto"/>
                                          <w:shd w:val="clear" w:color="auto" w:fill="78C4DC"/>
                                          <w:tcMar>
                                            <w:top w:w="270" w:type="dxa"/>
                                            <w:left w:w="270" w:type="dxa"/>
                                            <w:bottom w:w="270" w:type="dxa"/>
                                            <w:right w:w="270" w:type="dxa"/>
                                          </w:tcMar>
                                          <w:hideMark/>
                                        </w:tcPr>
                                        <w:p w14:paraId="75E88092" w14:textId="77777777" w:rsidR="00C14940" w:rsidRPr="00C14940" w:rsidRDefault="00C14940" w:rsidP="00C14940">
                                          <w:pPr>
                                            <w:rPr>
                                              <w:b/>
                                              <w:bCs/>
                                            </w:rPr>
                                          </w:pPr>
                                          <w:r w:rsidRPr="00C14940">
                                            <w:rPr>
                                              <w:b/>
                                              <w:bCs/>
                                            </w:rPr>
                                            <w:t> ☑️Join our refuse and recycling team </w:t>
                                          </w:r>
                                          <w:bookmarkStart w:id="1" w:name="team"/>
                                          <w:bookmarkEnd w:id="1"/>
                                        </w:p>
                                      </w:tc>
                                    </w:tr>
                                  </w:tbl>
                                  <w:p w14:paraId="5C0F51E5" w14:textId="77777777" w:rsidR="00C14940" w:rsidRPr="00C14940" w:rsidRDefault="00C14940" w:rsidP="00C14940"/>
                                </w:tc>
                              </w:tr>
                            </w:tbl>
                            <w:p w14:paraId="04519AF5" w14:textId="77777777" w:rsidR="00C14940" w:rsidRPr="00C14940" w:rsidRDefault="00C14940" w:rsidP="00C14940"/>
                          </w:tc>
                        </w:tr>
                      </w:tbl>
                      <w:p w14:paraId="5AE8E879" w14:textId="77777777" w:rsidR="00C14940" w:rsidRPr="00C14940" w:rsidRDefault="00C14940" w:rsidP="00C14940"/>
                    </w:tc>
                  </w:tr>
                </w:tbl>
                <w:p w14:paraId="7F3B8815"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1AB8661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25FBBE25" w14:textId="77777777">
                          <w:tc>
                            <w:tcPr>
                              <w:tcW w:w="0" w:type="auto"/>
                              <w:tcMar>
                                <w:top w:w="0" w:type="dxa"/>
                                <w:left w:w="135" w:type="dxa"/>
                                <w:bottom w:w="0" w:type="dxa"/>
                                <w:right w:w="135" w:type="dxa"/>
                              </w:tcMar>
                              <w:hideMark/>
                            </w:tcPr>
                            <w:p w14:paraId="29E08930" w14:textId="6A9B598B" w:rsidR="00C14940" w:rsidRPr="00C14940" w:rsidRDefault="00C14940" w:rsidP="00C14940">
                              <w:r w:rsidRPr="00C14940">
                                <w:drawing>
                                  <wp:inline distT="0" distB="0" distL="0" distR="0" wp14:anchorId="184C33AF" wp14:editId="51169693">
                                    <wp:extent cx="5364480" cy="3124200"/>
                                    <wp:effectExtent l="0" t="0" r="7620" b="0"/>
                                    <wp:docPr id="1451609282" name="Picture 22" descr="Blaby District Council's refuse and recycling fl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Blaby District Council's refuse and recycling flee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45BA64C3" w14:textId="77777777" w:rsidR="00C14940" w:rsidRPr="00C14940" w:rsidRDefault="00C14940" w:rsidP="00C14940"/>
                    </w:tc>
                  </w:tr>
                </w:tbl>
                <w:p w14:paraId="2F30F3EB"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4F42E44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3A8CB4D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1B06AB61" w14:textId="77777777">
                                <w:tc>
                                  <w:tcPr>
                                    <w:tcW w:w="0" w:type="auto"/>
                                    <w:tcMar>
                                      <w:top w:w="0" w:type="dxa"/>
                                      <w:left w:w="270" w:type="dxa"/>
                                      <w:bottom w:w="135" w:type="dxa"/>
                                      <w:right w:w="270" w:type="dxa"/>
                                    </w:tcMar>
                                    <w:hideMark/>
                                  </w:tcPr>
                                  <w:p w14:paraId="040A525F" w14:textId="77777777" w:rsidR="00C14940" w:rsidRPr="00C14940" w:rsidRDefault="00C14940" w:rsidP="00C14940">
                                    <w:r w:rsidRPr="00C14940">
                                      <w:t>We’re recruiting to 14 new roles in our waste and recycling team and are inviting prospective candidates to a dedicated open evening to find out more.</w:t>
                                    </w:r>
                                    <w:r w:rsidRPr="00C14940">
                                      <w:br/>
                                    </w:r>
                                    <w:r w:rsidRPr="00C14940">
                                      <w:br/>
                                      <w:t>The event will take place at our depot in Whetstone from 5pm to 7pm on Wednesday 8 October. Here you can learn about the seven driver and seven loader vacancies as well as take a tour of our bright, modern facilities, speak to current staff and gain a real insight into our day-to-day operations.</w:t>
                                    </w:r>
                                    <w:r w:rsidRPr="00C14940">
                                      <w:br/>
                                    </w:r>
                                    <w:r w:rsidRPr="00C14940">
                                      <w:br/>
                                      <w:t>We’ll have information on the numerous benefits of joining us, including competitive rates of pay, no weekend working, pension, discounted gym membership, free secure bicycle and car parking and a good work/life balance.</w:t>
                                    </w:r>
                                    <w:r w:rsidRPr="00C14940">
                                      <w:br/>
                                    </w:r>
                                    <w:r w:rsidRPr="00C14940">
                                      <w:br/>
                                      <w:t xml:space="preserve">Our team already delivers first class services to the District but with the introduction of new weekly, food waste recycling next spring, we need to swell our ranks. We want to ensure we continue to offer the best collection experience to our residents. Could you </w:t>
                                    </w:r>
                                    <w:r w:rsidRPr="00C14940">
                                      <w:lastRenderedPageBreak/>
                                      <w:t>help us achieve this?</w:t>
                                    </w:r>
                                    <w:r w:rsidRPr="00C14940">
                                      <w:br/>
                                    </w:r>
                                    <w:r w:rsidRPr="00C14940">
                                      <w:br/>
                                      <w:t xml:space="preserve">To view details of the jobs, along with our other vacancies, use the link below: </w:t>
                                    </w:r>
                                  </w:p>
                                </w:tc>
                              </w:tr>
                            </w:tbl>
                            <w:p w14:paraId="69E969CC" w14:textId="77777777" w:rsidR="00C14940" w:rsidRPr="00C14940" w:rsidRDefault="00C14940" w:rsidP="00C14940"/>
                          </w:tc>
                        </w:tr>
                      </w:tbl>
                      <w:p w14:paraId="43026E01" w14:textId="77777777" w:rsidR="00C14940" w:rsidRPr="00C14940" w:rsidRDefault="00C14940" w:rsidP="00C14940"/>
                    </w:tc>
                  </w:tr>
                </w:tbl>
                <w:p w14:paraId="543CF978"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5F079C81" w14:textId="77777777">
                    <w:tc>
                      <w:tcPr>
                        <w:tcW w:w="0" w:type="auto"/>
                        <w:tcMar>
                          <w:top w:w="0" w:type="dxa"/>
                          <w:left w:w="270" w:type="dxa"/>
                          <w:bottom w:w="270" w:type="dxa"/>
                          <w:right w:w="270" w:type="dxa"/>
                        </w:tcMar>
                        <w:hideMark/>
                      </w:tcPr>
                      <w:tbl>
                        <w:tblPr>
                          <w:tblW w:w="0" w:type="auto"/>
                          <w:jc w:val="center"/>
                          <w:shd w:val="clear" w:color="auto" w:fill="78C4DC"/>
                          <w:tblCellMar>
                            <w:left w:w="0" w:type="dxa"/>
                            <w:right w:w="0" w:type="dxa"/>
                          </w:tblCellMar>
                          <w:tblLook w:val="04A0" w:firstRow="1" w:lastRow="0" w:firstColumn="1" w:lastColumn="0" w:noHBand="0" w:noVBand="1"/>
                        </w:tblPr>
                        <w:tblGrid>
                          <w:gridCol w:w="1568"/>
                        </w:tblGrid>
                        <w:tr w:rsidR="00C14940" w:rsidRPr="00C14940" w14:paraId="7B71CA27" w14:textId="77777777">
                          <w:trPr>
                            <w:jc w:val="center"/>
                          </w:trPr>
                          <w:tc>
                            <w:tcPr>
                              <w:tcW w:w="0" w:type="auto"/>
                              <w:shd w:val="clear" w:color="auto" w:fill="78C4DC"/>
                              <w:tcMar>
                                <w:top w:w="270" w:type="dxa"/>
                                <w:left w:w="270" w:type="dxa"/>
                                <w:bottom w:w="270" w:type="dxa"/>
                                <w:right w:w="270" w:type="dxa"/>
                              </w:tcMar>
                              <w:vAlign w:val="center"/>
                              <w:hideMark/>
                            </w:tcPr>
                            <w:p w14:paraId="423B63D5" w14:textId="77777777" w:rsidR="00C14940" w:rsidRPr="00C14940" w:rsidRDefault="00C14940" w:rsidP="00C14940">
                              <w:hyperlink r:id="rId11" w:tgtFrame="_blank" w:tooltip="Vacancies" w:history="1">
                                <w:r w:rsidRPr="00C14940">
                                  <w:rPr>
                                    <w:rStyle w:val="Hyperlink"/>
                                    <w:b/>
                                    <w:bCs/>
                                  </w:rPr>
                                  <w:t>Vacancies</w:t>
                                </w:r>
                              </w:hyperlink>
                              <w:r w:rsidRPr="00C14940">
                                <w:t xml:space="preserve"> </w:t>
                              </w:r>
                            </w:p>
                          </w:tc>
                        </w:tr>
                      </w:tbl>
                      <w:p w14:paraId="576529F6" w14:textId="77777777" w:rsidR="00C14940" w:rsidRPr="00C14940" w:rsidRDefault="00C14940" w:rsidP="00C14940"/>
                    </w:tc>
                  </w:tr>
                </w:tbl>
                <w:p w14:paraId="420BEE69"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0BD89C6"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14940" w:rsidRPr="00C14940" w14:paraId="6C3CF172" w14:textId="77777777">
                          <w:trPr>
                            <w:hidden/>
                          </w:trPr>
                          <w:tc>
                            <w:tcPr>
                              <w:tcW w:w="0" w:type="auto"/>
                              <w:tcBorders>
                                <w:top w:val="single" w:sz="12" w:space="0" w:color="EAEAEA"/>
                                <w:left w:val="nil"/>
                                <w:bottom w:val="nil"/>
                                <w:right w:val="nil"/>
                              </w:tcBorders>
                              <w:vAlign w:val="center"/>
                              <w:hideMark/>
                            </w:tcPr>
                            <w:p w14:paraId="5EC5FB0C" w14:textId="77777777" w:rsidR="00C14940" w:rsidRPr="00C14940" w:rsidRDefault="00C14940" w:rsidP="00C14940">
                              <w:pPr>
                                <w:rPr>
                                  <w:vanish/>
                                </w:rPr>
                              </w:pPr>
                            </w:p>
                          </w:tc>
                        </w:tr>
                      </w:tbl>
                      <w:p w14:paraId="79078671" w14:textId="77777777" w:rsidR="00C14940" w:rsidRPr="00C14940" w:rsidRDefault="00C14940" w:rsidP="00C14940"/>
                    </w:tc>
                  </w:tr>
                </w:tbl>
                <w:p w14:paraId="725B39FB"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161A3E39"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C14940" w:rsidRPr="00C14940" w14:paraId="3A15519B" w14:textId="77777777">
                          <w:trPr>
                            <w:jc w:val="center"/>
                            <w:hidden/>
                          </w:trPr>
                          <w:tc>
                            <w:tcPr>
                              <w:tcW w:w="0" w:type="auto"/>
                              <w:hideMark/>
                            </w:tcPr>
                            <w:p w14:paraId="30CC5635" w14:textId="77777777" w:rsidR="00C14940" w:rsidRPr="00C14940" w:rsidRDefault="00C14940" w:rsidP="00C1494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C14940" w:rsidRPr="00C14940" w14:paraId="4ACCEEBF" w14:textId="77777777">
                                <w:tc>
                                  <w:tcPr>
                                    <w:tcW w:w="0" w:type="auto"/>
                                    <w:tcMar>
                                      <w:top w:w="135" w:type="dxa"/>
                                      <w:left w:w="270" w:type="dxa"/>
                                      <w:bottom w:w="135" w:type="dxa"/>
                                      <w:right w:w="270" w:type="dxa"/>
                                    </w:tcMar>
                                    <w:vAlign w:val="center"/>
                                    <w:hideMark/>
                                  </w:tcPr>
                                  <w:tbl>
                                    <w:tblPr>
                                      <w:tblW w:w="5000" w:type="pct"/>
                                      <w:shd w:val="clear" w:color="auto" w:fill="00AD68"/>
                                      <w:tblLook w:val="04A0" w:firstRow="1" w:lastRow="0" w:firstColumn="1" w:lastColumn="0" w:noHBand="0" w:noVBand="1"/>
                                    </w:tblPr>
                                    <w:tblGrid>
                                      <w:gridCol w:w="8445"/>
                                    </w:tblGrid>
                                    <w:tr w:rsidR="00C14940" w:rsidRPr="00C14940" w14:paraId="5DFE2BC5" w14:textId="77777777">
                                      <w:tc>
                                        <w:tcPr>
                                          <w:tcW w:w="0" w:type="auto"/>
                                          <w:shd w:val="clear" w:color="auto" w:fill="00AD68"/>
                                          <w:tcMar>
                                            <w:top w:w="270" w:type="dxa"/>
                                            <w:left w:w="270" w:type="dxa"/>
                                            <w:bottom w:w="270" w:type="dxa"/>
                                            <w:right w:w="270" w:type="dxa"/>
                                          </w:tcMar>
                                          <w:hideMark/>
                                        </w:tcPr>
                                        <w:p w14:paraId="2A140B31" w14:textId="77777777" w:rsidR="00C14940" w:rsidRPr="00C14940" w:rsidRDefault="00C14940" w:rsidP="00C14940">
                                          <w:pPr>
                                            <w:rPr>
                                              <w:b/>
                                              <w:bCs/>
                                            </w:rPr>
                                          </w:pPr>
                                          <w:r w:rsidRPr="00C14940">
                                            <w:rPr>
                                              <w:rFonts w:ascii="Segoe UI Emoji" w:hAnsi="Segoe UI Emoji" w:cs="Segoe UI Emoji"/>
                                              <w:b/>
                                              <w:bCs/>
                                            </w:rPr>
                                            <w:t>🥘</w:t>
                                          </w:r>
                                          <w:r w:rsidRPr="00C14940">
                                            <w:rPr>
                                              <w:b/>
                                              <w:bCs/>
                                            </w:rPr>
                                            <w:t> Food hygiene ratings </w:t>
                                          </w:r>
                                          <w:bookmarkStart w:id="2" w:name="hygiene"/>
                                          <w:bookmarkEnd w:id="2"/>
                                        </w:p>
                                      </w:tc>
                                    </w:tr>
                                  </w:tbl>
                                  <w:p w14:paraId="7AE1FDA7" w14:textId="77777777" w:rsidR="00C14940" w:rsidRPr="00C14940" w:rsidRDefault="00C14940" w:rsidP="00C14940"/>
                                </w:tc>
                              </w:tr>
                            </w:tbl>
                            <w:p w14:paraId="32EFF1A0" w14:textId="77777777" w:rsidR="00C14940" w:rsidRPr="00C14940" w:rsidRDefault="00C14940" w:rsidP="00C14940"/>
                          </w:tc>
                        </w:tr>
                      </w:tbl>
                      <w:p w14:paraId="5EE86FEA" w14:textId="77777777" w:rsidR="00C14940" w:rsidRPr="00C14940" w:rsidRDefault="00C14940" w:rsidP="00C14940"/>
                    </w:tc>
                  </w:tr>
                </w:tbl>
                <w:p w14:paraId="07D1DEDC"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258FE16F"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7B5A89D9" w14:textId="77777777">
                          <w:tc>
                            <w:tcPr>
                              <w:tcW w:w="0" w:type="auto"/>
                              <w:tcMar>
                                <w:top w:w="0" w:type="dxa"/>
                                <w:left w:w="135" w:type="dxa"/>
                                <w:bottom w:w="0" w:type="dxa"/>
                                <w:right w:w="135" w:type="dxa"/>
                              </w:tcMar>
                              <w:hideMark/>
                            </w:tcPr>
                            <w:p w14:paraId="195F62B5" w14:textId="3844D6A9" w:rsidR="00C14940" w:rsidRPr="00C14940" w:rsidRDefault="00C14940" w:rsidP="00C14940">
                              <w:r w:rsidRPr="00C14940">
                                <w:drawing>
                                  <wp:inline distT="0" distB="0" distL="0" distR="0" wp14:anchorId="3E6791F3" wp14:editId="47AC4E4E">
                                    <wp:extent cx="5372100" cy="3017520"/>
                                    <wp:effectExtent l="0" t="0" r="0" b="0"/>
                                    <wp:docPr id="831028054" name="Picture 21" descr="Green Food Hygiene logo featuring circles of 0, 1, 2, 3,4 and a black highlighted 5 Very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reen Food Hygiene logo featuring circles of 0, 1, 2, 3,4 and a black highlighted 5 Very Goo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017520"/>
                                            </a:xfrm>
                                            <a:prstGeom prst="rect">
                                              <a:avLst/>
                                            </a:prstGeom>
                                            <a:noFill/>
                                            <a:ln>
                                              <a:noFill/>
                                            </a:ln>
                                          </pic:spPr>
                                        </pic:pic>
                                      </a:graphicData>
                                    </a:graphic>
                                  </wp:inline>
                                </w:drawing>
                              </w:r>
                            </w:p>
                          </w:tc>
                        </w:tr>
                      </w:tbl>
                      <w:p w14:paraId="5B6750B4" w14:textId="77777777" w:rsidR="00C14940" w:rsidRPr="00C14940" w:rsidRDefault="00C14940" w:rsidP="00C14940"/>
                    </w:tc>
                  </w:tr>
                </w:tbl>
                <w:p w14:paraId="1BC82336"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99075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335473C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2C1E46FC" w14:textId="77777777">
                                <w:tc>
                                  <w:tcPr>
                                    <w:tcW w:w="0" w:type="auto"/>
                                    <w:tcMar>
                                      <w:top w:w="0" w:type="dxa"/>
                                      <w:left w:w="270" w:type="dxa"/>
                                      <w:bottom w:w="135" w:type="dxa"/>
                                      <w:right w:w="270" w:type="dxa"/>
                                    </w:tcMar>
                                    <w:hideMark/>
                                  </w:tcPr>
                                  <w:p w14:paraId="67FB97D2" w14:textId="77777777" w:rsidR="00C14940" w:rsidRPr="00C14940" w:rsidRDefault="00C14940" w:rsidP="00C14940">
                                    <w:r w:rsidRPr="00C14940">
                                      <w:t xml:space="preserve">Here are some of the latest food hygiene ratings in the </w:t>
                                    </w:r>
                                    <w:proofErr w:type="gramStart"/>
                                    <w:r w:rsidRPr="00C14940">
                                      <w:t>District</w:t>
                                    </w:r>
                                    <w:proofErr w:type="gramEnd"/>
                                    <w:r w:rsidRPr="00C14940">
                                      <w:t>:</w:t>
                                    </w:r>
                                    <w:r w:rsidRPr="00C14940">
                                      <w:br/>
                                    </w:r>
                                    <w:r w:rsidRPr="00C14940">
                                      <w:br/>
                                    </w:r>
                                    <w:r w:rsidRPr="00C14940">
                                      <w:rPr>
                                        <w:b/>
                                        <w:bCs/>
                                      </w:rPr>
                                      <w:t>Rated 5 - Hygiene standards are very good</w:t>
                                    </w:r>
                                  </w:p>
                                  <w:p w14:paraId="39FC3EE3" w14:textId="77777777" w:rsidR="00C14940" w:rsidRPr="00C14940" w:rsidRDefault="00C14940" w:rsidP="00C14940">
                                    <w:pPr>
                                      <w:numPr>
                                        <w:ilvl w:val="0"/>
                                        <w:numId w:val="3"/>
                                      </w:numPr>
                                    </w:pPr>
                                    <w:proofErr w:type="spellStart"/>
                                    <w:r w:rsidRPr="00C14940">
                                      <w:t>Attfields</w:t>
                                    </w:r>
                                    <w:proofErr w:type="spellEnd"/>
                                    <w:r w:rsidRPr="00C14940">
                                      <w:t xml:space="preserve"> Farm Shop and Cafe, Lodge Farm, </w:t>
                                    </w:r>
                                    <w:proofErr w:type="spellStart"/>
                                    <w:r w:rsidRPr="00C14940">
                                      <w:t>Countesthorpe</w:t>
                                    </w:r>
                                    <w:proofErr w:type="spellEnd"/>
                                    <w:r w:rsidRPr="00C14940">
                                      <w:t xml:space="preserve"> Road, Whetstone</w:t>
                                    </w:r>
                                  </w:p>
                                  <w:p w14:paraId="1D055E03" w14:textId="77777777" w:rsidR="00C14940" w:rsidRPr="00C14940" w:rsidRDefault="00C14940" w:rsidP="00C14940">
                                    <w:pPr>
                                      <w:numPr>
                                        <w:ilvl w:val="0"/>
                                        <w:numId w:val="3"/>
                                      </w:numPr>
                                    </w:pPr>
                                    <w:r w:rsidRPr="00C14940">
                                      <w:t>Driftwood Gin Ltd, private address</w:t>
                                    </w:r>
                                  </w:p>
                                  <w:p w14:paraId="71F460DE" w14:textId="77777777" w:rsidR="00C14940" w:rsidRPr="00C14940" w:rsidRDefault="00C14940" w:rsidP="00C14940">
                                    <w:pPr>
                                      <w:numPr>
                                        <w:ilvl w:val="0"/>
                                        <w:numId w:val="3"/>
                                      </w:numPr>
                                    </w:pPr>
                                    <w:r w:rsidRPr="00C14940">
                                      <w:t>The Lime Tree, 2 Cambridge Road, Whetstone</w:t>
                                    </w:r>
                                  </w:p>
                                  <w:p w14:paraId="4735254D" w14:textId="77777777" w:rsidR="00C14940" w:rsidRPr="00C14940" w:rsidRDefault="00C14940" w:rsidP="00C14940">
                                    <w:pPr>
                                      <w:numPr>
                                        <w:ilvl w:val="0"/>
                                        <w:numId w:val="3"/>
                                      </w:numPr>
                                    </w:pPr>
                                    <w:r w:rsidRPr="00C14940">
                                      <w:t xml:space="preserve">Daisy Chain </w:t>
                                    </w:r>
                                    <w:proofErr w:type="spellStart"/>
                                    <w:r w:rsidRPr="00C14940">
                                      <w:t>Childrens</w:t>
                                    </w:r>
                                    <w:proofErr w:type="spellEnd"/>
                                    <w:r w:rsidRPr="00C14940">
                                      <w:t xml:space="preserve"> Nursery, Eglantine, Lutterworth Road, Blaby</w:t>
                                    </w:r>
                                  </w:p>
                                  <w:p w14:paraId="5CE4D02A" w14:textId="77777777" w:rsidR="00C14940" w:rsidRPr="00C14940" w:rsidRDefault="00C14940" w:rsidP="00C14940">
                                    <w:pPr>
                                      <w:numPr>
                                        <w:ilvl w:val="0"/>
                                        <w:numId w:val="3"/>
                                      </w:numPr>
                                    </w:pPr>
                                    <w:r w:rsidRPr="00C14940">
                                      <w:t>Leicestershire Constabulary Staff Canteen, St Johns, Enderby</w:t>
                                    </w:r>
                                  </w:p>
                                  <w:p w14:paraId="5112C940" w14:textId="77777777" w:rsidR="00C14940" w:rsidRPr="00C14940" w:rsidRDefault="00C14940" w:rsidP="00C14940">
                                    <w:r w:rsidRPr="00C14940">
                                      <w:rPr>
                                        <w:b/>
                                        <w:bCs/>
                                      </w:rPr>
                                      <w:t>Rated 4 - Hygiene standards are good</w:t>
                                    </w:r>
                                    <w:r w:rsidRPr="00C14940">
                                      <w:t xml:space="preserve">             </w:t>
                                    </w:r>
                                  </w:p>
                                  <w:p w14:paraId="58BF8EF7" w14:textId="77777777" w:rsidR="00C14940" w:rsidRPr="00C14940" w:rsidRDefault="00C14940" w:rsidP="00C14940">
                                    <w:pPr>
                                      <w:numPr>
                                        <w:ilvl w:val="0"/>
                                        <w:numId w:val="4"/>
                                      </w:numPr>
                                    </w:pPr>
                                    <w:r w:rsidRPr="00C14940">
                                      <w:t>The Grey Gosling, 22 Church Street, </w:t>
                                    </w:r>
                                    <w:proofErr w:type="spellStart"/>
                                    <w:r w:rsidRPr="00C14940">
                                      <w:t>Thurlaston</w:t>
                                    </w:r>
                                    <w:proofErr w:type="spellEnd"/>
                                  </w:p>
                                  <w:p w14:paraId="47DC7717" w14:textId="77777777" w:rsidR="00C14940" w:rsidRPr="00C14940" w:rsidRDefault="00C14940" w:rsidP="00C14940">
                                    <w:pPr>
                                      <w:numPr>
                                        <w:ilvl w:val="0"/>
                                        <w:numId w:val="4"/>
                                      </w:numPr>
                                    </w:pPr>
                                    <w:r w:rsidRPr="00C14940">
                                      <w:t>Spar, 8 Main Street, </w:t>
                                    </w:r>
                                    <w:proofErr w:type="spellStart"/>
                                    <w:r w:rsidRPr="00C14940">
                                      <w:t>Huncote</w:t>
                                    </w:r>
                                    <w:proofErr w:type="spellEnd"/>
                                  </w:p>
                                  <w:p w14:paraId="6FD193A1" w14:textId="77777777" w:rsidR="00C14940" w:rsidRPr="00C14940" w:rsidRDefault="00C14940" w:rsidP="00C14940">
                                    <w:pPr>
                                      <w:numPr>
                                        <w:ilvl w:val="0"/>
                                        <w:numId w:val="4"/>
                                      </w:numPr>
                                    </w:pPr>
                                    <w:proofErr w:type="spellStart"/>
                                    <w:r w:rsidRPr="00C14940">
                                      <w:t>Swidi</w:t>
                                    </w:r>
                                    <w:proofErr w:type="spellEnd"/>
                                    <w:r w:rsidRPr="00C14940">
                                      <w:t xml:space="preserve"> Food and Wine, 1 Cleveleys Avenue, Braunstone Town</w:t>
                                    </w:r>
                                  </w:p>
                                  <w:p w14:paraId="5619855E" w14:textId="77777777" w:rsidR="00C14940" w:rsidRPr="00C14940" w:rsidRDefault="00C14940" w:rsidP="00C14940">
                                    <w:r w:rsidRPr="00C14940">
                                      <w:t>We complete many food inspections every year and the frequency of our visits depends on the potential risk to public health. The time between inspections can be as short as six months for the highest risk businesses, to two years for lower risk businesses. </w:t>
                                    </w:r>
                                    <w:r w:rsidRPr="00C14940">
                                      <w:br/>
                                    </w:r>
                                    <w:r w:rsidRPr="00C14940">
                                      <w:br/>
                                      <w:t xml:space="preserve">To find out more about hygiene ratings and to report any concerns about a business that </w:t>
                                    </w:r>
                                    <w:r w:rsidRPr="00C14940">
                                      <w:lastRenderedPageBreak/>
                                      <w:t>prepares or sells food, please visit the Food Standards Agency website using the link below:</w:t>
                                    </w:r>
                                  </w:p>
                                </w:tc>
                              </w:tr>
                            </w:tbl>
                            <w:p w14:paraId="2095F13D" w14:textId="77777777" w:rsidR="00C14940" w:rsidRPr="00C14940" w:rsidRDefault="00C14940" w:rsidP="00C14940"/>
                          </w:tc>
                        </w:tr>
                      </w:tbl>
                      <w:p w14:paraId="49EA38C3" w14:textId="77777777" w:rsidR="00C14940" w:rsidRPr="00C14940" w:rsidRDefault="00C14940" w:rsidP="00C14940"/>
                    </w:tc>
                  </w:tr>
                </w:tbl>
                <w:p w14:paraId="7602D3BD"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00F9823" w14:textId="77777777">
                    <w:tc>
                      <w:tcPr>
                        <w:tcW w:w="0" w:type="auto"/>
                        <w:tcMar>
                          <w:top w:w="0" w:type="dxa"/>
                          <w:left w:w="270" w:type="dxa"/>
                          <w:bottom w:w="270" w:type="dxa"/>
                          <w:right w:w="270" w:type="dxa"/>
                        </w:tcMar>
                        <w:hideMark/>
                      </w:tcPr>
                      <w:tbl>
                        <w:tblPr>
                          <w:tblW w:w="0" w:type="auto"/>
                          <w:jc w:val="center"/>
                          <w:shd w:val="clear" w:color="auto" w:fill="00AD68"/>
                          <w:tblCellMar>
                            <w:left w:w="0" w:type="dxa"/>
                            <w:right w:w="0" w:type="dxa"/>
                          </w:tblCellMar>
                          <w:tblLook w:val="04A0" w:firstRow="1" w:lastRow="0" w:firstColumn="1" w:lastColumn="0" w:noHBand="0" w:noVBand="1"/>
                        </w:tblPr>
                        <w:tblGrid>
                          <w:gridCol w:w="2884"/>
                        </w:tblGrid>
                        <w:tr w:rsidR="00C14940" w:rsidRPr="00C14940" w14:paraId="46DF9F15" w14:textId="77777777">
                          <w:trPr>
                            <w:jc w:val="center"/>
                          </w:trPr>
                          <w:tc>
                            <w:tcPr>
                              <w:tcW w:w="0" w:type="auto"/>
                              <w:shd w:val="clear" w:color="auto" w:fill="00AD68"/>
                              <w:tcMar>
                                <w:top w:w="270" w:type="dxa"/>
                                <w:left w:w="270" w:type="dxa"/>
                                <w:bottom w:w="270" w:type="dxa"/>
                                <w:right w:w="270" w:type="dxa"/>
                              </w:tcMar>
                              <w:vAlign w:val="center"/>
                              <w:hideMark/>
                            </w:tcPr>
                            <w:p w14:paraId="6581FD4F" w14:textId="77777777" w:rsidR="00C14940" w:rsidRPr="00C14940" w:rsidRDefault="00C14940" w:rsidP="00C14940">
                              <w:hyperlink r:id="rId13" w:tgtFrame="_blank" w:tooltip="Food Standards Agency" w:history="1">
                                <w:r w:rsidRPr="00C14940">
                                  <w:rPr>
                                    <w:rStyle w:val="Hyperlink"/>
                                    <w:b/>
                                    <w:bCs/>
                                  </w:rPr>
                                  <w:t>Food Standards Agency</w:t>
                                </w:r>
                              </w:hyperlink>
                              <w:r w:rsidRPr="00C14940">
                                <w:t xml:space="preserve"> </w:t>
                              </w:r>
                            </w:p>
                          </w:tc>
                        </w:tr>
                      </w:tbl>
                      <w:p w14:paraId="0BE6CB3D" w14:textId="77777777" w:rsidR="00C14940" w:rsidRPr="00C14940" w:rsidRDefault="00C14940" w:rsidP="00C14940"/>
                    </w:tc>
                  </w:tr>
                </w:tbl>
                <w:p w14:paraId="614C3A4C"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C31580A"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14940" w:rsidRPr="00C14940" w14:paraId="0279C8D8" w14:textId="77777777">
                          <w:trPr>
                            <w:hidden/>
                          </w:trPr>
                          <w:tc>
                            <w:tcPr>
                              <w:tcW w:w="0" w:type="auto"/>
                              <w:tcBorders>
                                <w:top w:val="single" w:sz="12" w:space="0" w:color="EAEAEA"/>
                                <w:left w:val="nil"/>
                                <w:bottom w:val="nil"/>
                                <w:right w:val="nil"/>
                              </w:tcBorders>
                              <w:vAlign w:val="center"/>
                              <w:hideMark/>
                            </w:tcPr>
                            <w:p w14:paraId="44656FAB" w14:textId="77777777" w:rsidR="00C14940" w:rsidRPr="00C14940" w:rsidRDefault="00C14940" w:rsidP="00C14940">
                              <w:pPr>
                                <w:rPr>
                                  <w:vanish/>
                                </w:rPr>
                              </w:pPr>
                            </w:p>
                          </w:tc>
                        </w:tr>
                      </w:tbl>
                      <w:p w14:paraId="151AB228" w14:textId="77777777" w:rsidR="00C14940" w:rsidRPr="00C14940" w:rsidRDefault="00C14940" w:rsidP="00C14940"/>
                    </w:tc>
                  </w:tr>
                </w:tbl>
                <w:p w14:paraId="4C0B4841"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595CB648"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3"/>
                          <w:gridCol w:w="8987"/>
                        </w:tblGrid>
                        <w:tr w:rsidR="00C14940" w:rsidRPr="00C14940" w14:paraId="21FA1DCB" w14:textId="77777777">
                          <w:trPr>
                            <w:jc w:val="center"/>
                            <w:hidden/>
                          </w:trPr>
                          <w:tc>
                            <w:tcPr>
                              <w:tcW w:w="0" w:type="auto"/>
                              <w:hideMark/>
                            </w:tcPr>
                            <w:p w14:paraId="67DFD089" w14:textId="77777777" w:rsidR="00C14940" w:rsidRPr="00C14940" w:rsidRDefault="00C14940" w:rsidP="00C1494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7"/>
                              </w:tblGrid>
                              <w:tr w:rsidR="00C14940" w:rsidRPr="00C14940" w14:paraId="63C71888" w14:textId="77777777">
                                <w:tc>
                                  <w:tcPr>
                                    <w:tcW w:w="0" w:type="auto"/>
                                    <w:tcMar>
                                      <w:top w:w="135" w:type="dxa"/>
                                      <w:left w:w="270" w:type="dxa"/>
                                      <w:bottom w:w="135" w:type="dxa"/>
                                      <w:right w:w="270" w:type="dxa"/>
                                    </w:tcMar>
                                    <w:vAlign w:val="center"/>
                                    <w:hideMark/>
                                  </w:tcPr>
                                  <w:tbl>
                                    <w:tblPr>
                                      <w:tblW w:w="5000" w:type="pct"/>
                                      <w:shd w:val="clear" w:color="auto" w:fill="F46B73"/>
                                      <w:tblLook w:val="04A0" w:firstRow="1" w:lastRow="0" w:firstColumn="1" w:lastColumn="0" w:noHBand="0" w:noVBand="1"/>
                                    </w:tblPr>
                                    <w:tblGrid>
                                      <w:gridCol w:w="8447"/>
                                    </w:tblGrid>
                                    <w:tr w:rsidR="00C14940" w:rsidRPr="00C14940" w14:paraId="671CD205" w14:textId="77777777">
                                      <w:tc>
                                        <w:tcPr>
                                          <w:tcW w:w="0" w:type="auto"/>
                                          <w:shd w:val="clear" w:color="auto" w:fill="F46B73"/>
                                          <w:tcMar>
                                            <w:top w:w="270" w:type="dxa"/>
                                            <w:left w:w="270" w:type="dxa"/>
                                            <w:bottom w:w="270" w:type="dxa"/>
                                            <w:right w:w="270" w:type="dxa"/>
                                          </w:tcMar>
                                          <w:hideMark/>
                                        </w:tcPr>
                                        <w:p w14:paraId="104FF954" w14:textId="77777777" w:rsidR="00C14940" w:rsidRPr="00C14940" w:rsidRDefault="00C14940" w:rsidP="00C14940">
                                          <w:r w:rsidRPr="00C14940">
                                            <w:rPr>
                                              <w:rFonts w:ascii="Segoe UI Emoji" w:hAnsi="Segoe UI Emoji" w:cs="Segoe UI Emoji"/>
                                              <w:b/>
                                              <w:bCs/>
                                            </w:rPr>
                                            <w:t>🗳️</w:t>
                                          </w:r>
                                          <w:r w:rsidRPr="00C14940">
                                            <w:rPr>
                                              <w:b/>
                                              <w:bCs/>
                                            </w:rPr>
                                            <w:t> New rules on postal votes </w:t>
                                          </w:r>
                                          <w:bookmarkStart w:id="3" w:name="postal"/>
                                          <w:bookmarkEnd w:id="3"/>
                                        </w:p>
                                      </w:tc>
                                    </w:tr>
                                  </w:tbl>
                                  <w:p w14:paraId="57B20718" w14:textId="77777777" w:rsidR="00C14940" w:rsidRPr="00C14940" w:rsidRDefault="00C14940" w:rsidP="00C14940"/>
                                </w:tc>
                              </w:tr>
                            </w:tbl>
                            <w:p w14:paraId="6804FA10" w14:textId="77777777" w:rsidR="00C14940" w:rsidRPr="00C14940" w:rsidRDefault="00C14940" w:rsidP="00C14940"/>
                          </w:tc>
                        </w:tr>
                      </w:tbl>
                      <w:p w14:paraId="1355B064" w14:textId="77777777" w:rsidR="00C14940" w:rsidRPr="00C14940" w:rsidRDefault="00C14940" w:rsidP="00C14940"/>
                    </w:tc>
                  </w:tr>
                </w:tbl>
                <w:p w14:paraId="54C9CCB6"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615196A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2E0D4774" w14:textId="77777777">
                          <w:tc>
                            <w:tcPr>
                              <w:tcW w:w="0" w:type="auto"/>
                              <w:tcMar>
                                <w:top w:w="0" w:type="dxa"/>
                                <w:left w:w="135" w:type="dxa"/>
                                <w:bottom w:w="0" w:type="dxa"/>
                                <w:right w:w="135" w:type="dxa"/>
                              </w:tcMar>
                              <w:hideMark/>
                            </w:tcPr>
                            <w:p w14:paraId="5CBF32D0" w14:textId="0EA657DE" w:rsidR="00C14940" w:rsidRPr="00C14940" w:rsidRDefault="00C14940" w:rsidP="00C14940">
                              <w:r w:rsidRPr="00C14940">
                                <w:drawing>
                                  <wp:inline distT="0" distB="0" distL="0" distR="0" wp14:anchorId="2656E32A" wp14:editId="152A30FF">
                                    <wp:extent cx="5372100" cy="3131820"/>
                                    <wp:effectExtent l="0" t="0" r="0" b="0"/>
                                    <wp:docPr id="932445569" name="Picture 20" descr="Postal vote pa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Postal vote paper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72100" cy="3131820"/>
                                            </a:xfrm>
                                            <a:prstGeom prst="rect">
                                              <a:avLst/>
                                            </a:prstGeom>
                                            <a:noFill/>
                                            <a:ln>
                                              <a:noFill/>
                                            </a:ln>
                                          </pic:spPr>
                                        </pic:pic>
                                      </a:graphicData>
                                    </a:graphic>
                                  </wp:inline>
                                </w:drawing>
                              </w:r>
                            </w:p>
                          </w:tc>
                        </w:tr>
                      </w:tbl>
                      <w:p w14:paraId="4E7B0A93" w14:textId="77777777" w:rsidR="00C14940" w:rsidRPr="00C14940" w:rsidRDefault="00C14940" w:rsidP="00C14940"/>
                    </w:tc>
                  </w:tr>
                </w:tbl>
                <w:p w14:paraId="120D31B4"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7AFEE67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03CDAE2D"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559C6054" w14:textId="77777777">
                                <w:tc>
                                  <w:tcPr>
                                    <w:tcW w:w="0" w:type="auto"/>
                                    <w:tcMar>
                                      <w:top w:w="0" w:type="dxa"/>
                                      <w:left w:w="270" w:type="dxa"/>
                                      <w:bottom w:w="135" w:type="dxa"/>
                                      <w:right w:w="270" w:type="dxa"/>
                                    </w:tcMar>
                                    <w:hideMark/>
                                  </w:tcPr>
                                  <w:p w14:paraId="1F38803D" w14:textId="77777777" w:rsidR="00C14940" w:rsidRPr="00C14940" w:rsidRDefault="00C14940" w:rsidP="00C14940">
                                    <w:r w:rsidRPr="00C14940">
                                      <w:t>New rules for elections mean that if you have a postal vote, you will need to reapply every three years. From 15 October we will start contacting around 8,000 people who are now due to renew their postal vote.</w:t>
                                    </w:r>
                                    <w:r w:rsidRPr="00C14940">
                                      <w:br/>
                                    </w:r>
                                    <w:r w:rsidRPr="00C14940">
                                      <w:br/>
                                      <w:t>We will be sending emails and letters and for the first time use a text messaging service to let residents know they need to reapply and how to do so. </w:t>
                                    </w:r>
                                    <w:r w:rsidRPr="00C14940">
                                      <w:br/>
                                    </w:r>
                                    <w:r w:rsidRPr="00C14940">
                                      <w:br/>
                                      <w:t xml:space="preserve">If you receive an email or text from </w:t>
                                    </w:r>
                                    <w:proofErr w:type="gramStart"/>
                                    <w:r w:rsidRPr="00C14940">
                                      <w:t>us</w:t>
                                    </w:r>
                                    <w:proofErr w:type="gramEnd"/>
                                    <w:r w:rsidRPr="00C14940">
                                      <w:t xml:space="preserve"> please be assured it is genuine. If you have any queries or </w:t>
                                    </w:r>
                                    <w:proofErr w:type="gramStart"/>
                                    <w:r w:rsidRPr="00C14940">
                                      <w:t>concerns</w:t>
                                    </w:r>
                                    <w:proofErr w:type="gramEnd"/>
                                    <w:r w:rsidRPr="00C14940">
                                      <w:t xml:space="preserve"> please call customer services on 0116 275 0555. Letters will be going out to those residents we don’t hold an email address for from 20 October. </w:t>
                                    </w:r>
                                    <w:r w:rsidRPr="00C14940">
                                      <w:br/>
                                    </w:r>
                                    <w:r w:rsidRPr="00C14940">
                                      <w:br/>
                                      <w:t>Residents can reapply for their postal vote online here: </w:t>
                                    </w:r>
                                    <w:hyperlink r:id="rId15" w:tgtFrame="_blank" w:history="1">
                                      <w:r w:rsidRPr="00C14940">
                                        <w:rPr>
                                          <w:rStyle w:val="Hyperlink"/>
                                        </w:rPr>
                                        <w:t>Apply for a postal vote - GOV.UK</w:t>
                                      </w:r>
                                    </w:hyperlink>
                                    <w:r w:rsidRPr="00C14940">
                                      <w:br/>
                                    </w:r>
                                    <w:r w:rsidRPr="00C14940">
                                      <w:br/>
                                      <w:t xml:space="preserve"> To find out more about elections use the link below: </w:t>
                                    </w:r>
                                  </w:p>
                                </w:tc>
                              </w:tr>
                            </w:tbl>
                            <w:p w14:paraId="6B284AE2" w14:textId="77777777" w:rsidR="00C14940" w:rsidRPr="00C14940" w:rsidRDefault="00C14940" w:rsidP="00C14940"/>
                          </w:tc>
                        </w:tr>
                      </w:tbl>
                      <w:p w14:paraId="049FA162" w14:textId="77777777" w:rsidR="00C14940" w:rsidRPr="00C14940" w:rsidRDefault="00C14940" w:rsidP="00C14940"/>
                    </w:tc>
                  </w:tr>
                </w:tbl>
                <w:p w14:paraId="1FDB85F2"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56B89EC5" w14:textId="77777777">
                    <w:tc>
                      <w:tcPr>
                        <w:tcW w:w="0" w:type="auto"/>
                        <w:tcMar>
                          <w:top w:w="0" w:type="dxa"/>
                          <w:left w:w="270" w:type="dxa"/>
                          <w:bottom w:w="270" w:type="dxa"/>
                          <w:right w:w="270" w:type="dxa"/>
                        </w:tcMar>
                        <w:hideMark/>
                      </w:tcPr>
                      <w:tbl>
                        <w:tblPr>
                          <w:tblW w:w="0" w:type="auto"/>
                          <w:jc w:val="center"/>
                          <w:shd w:val="clear" w:color="auto" w:fill="F46B73"/>
                          <w:tblCellMar>
                            <w:left w:w="0" w:type="dxa"/>
                            <w:right w:w="0" w:type="dxa"/>
                          </w:tblCellMar>
                          <w:tblLook w:val="04A0" w:firstRow="1" w:lastRow="0" w:firstColumn="1" w:lastColumn="0" w:noHBand="0" w:noVBand="1"/>
                        </w:tblPr>
                        <w:tblGrid>
                          <w:gridCol w:w="2556"/>
                        </w:tblGrid>
                        <w:tr w:rsidR="00C14940" w:rsidRPr="00C14940" w14:paraId="150CBD19" w14:textId="77777777">
                          <w:trPr>
                            <w:jc w:val="center"/>
                          </w:trPr>
                          <w:tc>
                            <w:tcPr>
                              <w:tcW w:w="0" w:type="auto"/>
                              <w:shd w:val="clear" w:color="auto" w:fill="F46B73"/>
                              <w:tcMar>
                                <w:top w:w="270" w:type="dxa"/>
                                <w:left w:w="270" w:type="dxa"/>
                                <w:bottom w:w="270" w:type="dxa"/>
                                <w:right w:w="270" w:type="dxa"/>
                              </w:tcMar>
                              <w:vAlign w:val="center"/>
                              <w:hideMark/>
                            </w:tcPr>
                            <w:p w14:paraId="43AE695C" w14:textId="77777777" w:rsidR="00C14940" w:rsidRPr="00C14940" w:rsidRDefault="00C14940" w:rsidP="00C14940">
                              <w:hyperlink r:id="rId16" w:tgtFrame="_blank" w:tooltip="Elections and voting" w:history="1">
                                <w:r w:rsidRPr="00C14940">
                                  <w:rPr>
                                    <w:rStyle w:val="Hyperlink"/>
                                    <w:b/>
                                    <w:bCs/>
                                  </w:rPr>
                                  <w:t>Elections and voting</w:t>
                                </w:r>
                              </w:hyperlink>
                              <w:r w:rsidRPr="00C14940">
                                <w:t xml:space="preserve"> </w:t>
                              </w:r>
                            </w:p>
                          </w:tc>
                        </w:tr>
                      </w:tbl>
                      <w:p w14:paraId="24BF3749" w14:textId="77777777" w:rsidR="00C14940" w:rsidRPr="00C14940" w:rsidRDefault="00C14940" w:rsidP="00C14940"/>
                    </w:tc>
                  </w:tr>
                </w:tbl>
                <w:p w14:paraId="03AFCEB3"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229A25C"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14940" w:rsidRPr="00C14940" w14:paraId="3A479DF9" w14:textId="77777777">
                          <w:trPr>
                            <w:hidden/>
                          </w:trPr>
                          <w:tc>
                            <w:tcPr>
                              <w:tcW w:w="0" w:type="auto"/>
                              <w:tcBorders>
                                <w:top w:val="single" w:sz="12" w:space="0" w:color="EAEAEA"/>
                                <w:left w:val="nil"/>
                                <w:bottom w:val="nil"/>
                                <w:right w:val="nil"/>
                              </w:tcBorders>
                              <w:vAlign w:val="center"/>
                              <w:hideMark/>
                            </w:tcPr>
                            <w:p w14:paraId="0A99686C" w14:textId="77777777" w:rsidR="00C14940" w:rsidRPr="00C14940" w:rsidRDefault="00C14940" w:rsidP="00C14940">
                              <w:pPr>
                                <w:rPr>
                                  <w:vanish/>
                                </w:rPr>
                              </w:pPr>
                            </w:p>
                          </w:tc>
                        </w:tr>
                      </w:tbl>
                      <w:p w14:paraId="68842FC6" w14:textId="77777777" w:rsidR="00C14940" w:rsidRPr="00C14940" w:rsidRDefault="00C14940" w:rsidP="00C14940"/>
                    </w:tc>
                  </w:tr>
                </w:tbl>
                <w:p w14:paraId="02467EB0"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28F4AF0F"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5"/>
                          <w:gridCol w:w="8985"/>
                        </w:tblGrid>
                        <w:tr w:rsidR="00C14940" w:rsidRPr="00C14940" w14:paraId="2BEC3CBA" w14:textId="77777777">
                          <w:trPr>
                            <w:jc w:val="center"/>
                            <w:hidden/>
                          </w:trPr>
                          <w:tc>
                            <w:tcPr>
                              <w:tcW w:w="0" w:type="auto"/>
                              <w:hideMark/>
                            </w:tcPr>
                            <w:p w14:paraId="6576E28D" w14:textId="77777777" w:rsidR="00C14940" w:rsidRPr="00C14940" w:rsidRDefault="00C14940" w:rsidP="00C1494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5"/>
                              </w:tblGrid>
                              <w:tr w:rsidR="00C14940" w:rsidRPr="00C14940" w14:paraId="012D13B1" w14:textId="77777777">
                                <w:tc>
                                  <w:tcPr>
                                    <w:tcW w:w="0" w:type="auto"/>
                                    <w:tcMar>
                                      <w:top w:w="135" w:type="dxa"/>
                                      <w:left w:w="270" w:type="dxa"/>
                                      <w:bottom w:w="135" w:type="dxa"/>
                                      <w:right w:w="270" w:type="dxa"/>
                                    </w:tcMar>
                                    <w:vAlign w:val="center"/>
                                    <w:hideMark/>
                                  </w:tcPr>
                                  <w:tbl>
                                    <w:tblPr>
                                      <w:tblW w:w="5000" w:type="pct"/>
                                      <w:shd w:val="clear" w:color="auto" w:fill="FDC725"/>
                                      <w:tblLook w:val="04A0" w:firstRow="1" w:lastRow="0" w:firstColumn="1" w:lastColumn="0" w:noHBand="0" w:noVBand="1"/>
                                    </w:tblPr>
                                    <w:tblGrid>
                                      <w:gridCol w:w="8445"/>
                                    </w:tblGrid>
                                    <w:tr w:rsidR="00C14940" w:rsidRPr="00C14940" w14:paraId="144D10C4" w14:textId="77777777">
                                      <w:tc>
                                        <w:tcPr>
                                          <w:tcW w:w="0" w:type="auto"/>
                                          <w:shd w:val="clear" w:color="auto" w:fill="FDC725"/>
                                          <w:tcMar>
                                            <w:top w:w="270" w:type="dxa"/>
                                            <w:left w:w="270" w:type="dxa"/>
                                            <w:bottom w:w="270" w:type="dxa"/>
                                            <w:right w:w="270" w:type="dxa"/>
                                          </w:tcMar>
                                          <w:hideMark/>
                                        </w:tcPr>
                                        <w:p w14:paraId="1CDE3968" w14:textId="77777777" w:rsidR="00C14940" w:rsidRPr="00C14940" w:rsidRDefault="00C14940" w:rsidP="00C14940">
                                          <w:r w:rsidRPr="00C14940">
                                            <w:rPr>
                                              <w:rFonts w:ascii="Segoe UI Emoji" w:hAnsi="Segoe UI Emoji" w:cs="Segoe UI Emoji"/>
                                              <w:b/>
                                              <w:bCs/>
                                            </w:rPr>
                                            <w:t>🎵</w:t>
                                          </w:r>
                                          <w:r w:rsidRPr="00C14940">
                                            <w:rPr>
                                              <w:b/>
                                              <w:bCs/>
                                            </w:rPr>
                                            <w:t> The Big Sing Together</w:t>
                                          </w:r>
                                          <w:r w:rsidRPr="00C14940">
                                            <w:t> </w:t>
                                          </w:r>
                                          <w:bookmarkStart w:id="4" w:name="sing"/>
                                          <w:bookmarkEnd w:id="4"/>
                                        </w:p>
                                      </w:tc>
                                    </w:tr>
                                  </w:tbl>
                                  <w:p w14:paraId="6B88FBB4" w14:textId="77777777" w:rsidR="00C14940" w:rsidRPr="00C14940" w:rsidRDefault="00C14940" w:rsidP="00C14940"/>
                                </w:tc>
                              </w:tr>
                            </w:tbl>
                            <w:p w14:paraId="395924F9" w14:textId="77777777" w:rsidR="00C14940" w:rsidRPr="00C14940" w:rsidRDefault="00C14940" w:rsidP="00C14940"/>
                          </w:tc>
                        </w:tr>
                      </w:tbl>
                      <w:p w14:paraId="20E26977" w14:textId="77777777" w:rsidR="00C14940" w:rsidRPr="00C14940" w:rsidRDefault="00C14940" w:rsidP="00C14940"/>
                    </w:tc>
                  </w:tr>
                </w:tbl>
                <w:p w14:paraId="4DEC8819"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14A865E4"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2E36ABC9" w14:textId="77777777">
                          <w:tc>
                            <w:tcPr>
                              <w:tcW w:w="0" w:type="auto"/>
                              <w:tcMar>
                                <w:top w:w="0" w:type="dxa"/>
                                <w:left w:w="135" w:type="dxa"/>
                                <w:bottom w:w="0" w:type="dxa"/>
                                <w:right w:w="135" w:type="dxa"/>
                              </w:tcMar>
                              <w:hideMark/>
                            </w:tcPr>
                            <w:p w14:paraId="062E0306" w14:textId="14D5FEFA" w:rsidR="00C14940" w:rsidRPr="00C14940" w:rsidRDefault="00C14940" w:rsidP="00C14940">
                              <w:r w:rsidRPr="00C14940">
                                <w:drawing>
                                  <wp:inline distT="0" distB="0" distL="0" distR="0" wp14:anchorId="6E557DAC" wp14:editId="39A1F237">
                                    <wp:extent cx="5356860" cy="3124200"/>
                                    <wp:effectExtent l="0" t="0" r="0" b="0"/>
                                    <wp:docPr id="108948089" name="Picture 19" descr="People with dementia, family, carers and volunteers at a singing event at Leicester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eople with dementia, family, carers and volunteers at a singing event at Leicester Cathedra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6860" cy="3124200"/>
                                            </a:xfrm>
                                            <a:prstGeom prst="rect">
                                              <a:avLst/>
                                            </a:prstGeom>
                                            <a:noFill/>
                                            <a:ln>
                                              <a:noFill/>
                                            </a:ln>
                                          </pic:spPr>
                                        </pic:pic>
                                      </a:graphicData>
                                    </a:graphic>
                                  </wp:inline>
                                </w:drawing>
                              </w:r>
                            </w:p>
                          </w:tc>
                        </w:tr>
                      </w:tbl>
                      <w:p w14:paraId="0269171D" w14:textId="77777777" w:rsidR="00C14940" w:rsidRPr="00C14940" w:rsidRDefault="00C14940" w:rsidP="00C14940"/>
                    </w:tc>
                  </w:tr>
                </w:tbl>
                <w:p w14:paraId="1B5991B5"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6CC1A81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2679C970"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2B645BEA" w14:textId="77777777">
                                <w:tc>
                                  <w:tcPr>
                                    <w:tcW w:w="0" w:type="auto"/>
                                    <w:tcMar>
                                      <w:top w:w="0" w:type="dxa"/>
                                      <w:left w:w="270" w:type="dxa"/>
                                      <w:bottom w:w="135" w:type="dxa"/>
                                      <w:right w:w="270" w:type="dxa"/>
                                    </w:tcMar>
                                    <w:hideMark/>
                                  </w:tcPr>
                                  <w:p w14:paraId="563787DF" w14:textId="77777777" w:rsidR="00C14940" w:rsidRPr="00C14940" w:rsidRDefault="00C14940" w:rsidP="00C14940">
                                    <w:r w:rsidRPr="00C14940">
                                      <w:t>Members of the regular Singing for the Brain sessions, run by the Alzheimer's Society in Blaby village and funded by us, were among those who visited Leicester Cathedral for the recent Big Sing Together event.</w:t>
                                    </w:r>
                                    <w:r w:rsidRPr="00C14940">
                                      <w:br/>
                                    </w:r>
                                    <w:r w:rsidRPr="00C14940">
                                      <w:br/>
                                      <w:t xml:space="preserve">Organised by Leicester Musical Memory Box  - a countywide dementia support service - this uplifting afternoon welcomed people living with dementia, their </w:t>
                                    </w:r>
                                    <w:proofErr w:type="spellStart"/>
                                    <w:r w:rsidRPr="00C14940">
                                      <w:t>carers</w:t>
                                    </w:r>
                                    <w:proofErr w:type="spellEnd"/>
                                    <w:r w:rsidRPr="00C14940">
                                      <w:t xml:space="preserve">, volunteers and music lovers from across the region. Members of Geet Sangeet, group music therapy sessions delivered in Hindi, </w:t>
                                    </w:r>
                                    <w:proofErr w:type="spellStart"/>
                                    <w:r w:rsidRPr="00C14940">
                                      <w:t>Gujurati</w:t>
                                    </w:r>
                                    <w:proofErr w:type="spellEnd"/>
                                    <w:r w:rsidRPr="00C14940">
                                      <w:t xml:space="preserve"> and Punjabi, were also invited.</w:t>
                                    </w:r>
                                    <w:r w:rsidRPr="00C14940">
                                      <w:br/>
                                    </w:r>
                                    <w:r w:rsidRPr="00C14940">
                                      <w:br/>
                                      <w:t>Led by Kyle Newman, who heads up the local Singing for the Brain sessions, the gathering featured familiar songs, vocal warm-ups and a warm, inclusive atmosphere. A local Dementia Adviser was on hand to provide guidance and resources to attendees.</w:t>
                                    </w:r>
                                    <w:r w:rsidRPr="00C14940">
                                      <w:br/>
                                      <w:t> </w:t>
                                    </w:r>
                                    <w:r w:rsidRPr="00C14940">
                                      <w:br/>
                                      <w:t xml:space="preserve">In Blaby District, the Singing for the Brain programme offers </w:t>
                                    </w:r>
                                    <w:proofErr w:type="gramStart"/>
                                    <w:r w:rsidRPr="00C14940">
                                      <w:t>regular  sessions</w:t>
                                    </w:r>
                                    <w:proofErr w:type="gramEnd"/>
                                    <w:r w:rsidRPr="00C14940">
                                      <w:t xml:space="preserve"> designed to support people in the various stages of dementia. Held at the Blaby and District Social Centre on Leicester Road, these sessions take place on the first, third and fourth Wednesdays of each month from 2pm to 3.30pm.</w:t>
                                    </w:r>
                                    <w:r w:rsidRPr="00C14940">
                                      <w:br/>
                                      <w:t> </w:t>
                                    </w:r>
                                    <w:r w:rsidRPr="00C14940">
                                      <w:br/>
                                      <w:t>For more details or to get involved, contact: Kyle Newman (Leicester Musical Memory Box) email:</w:t>
                                    </w:r>
                                    <w:hyperlink r:id="rId18" w:tgtFrame="_blank" w:history="1">
                                      <w:r w:rsidRPr="00C14940">
                                        <w:rPr>
                                          <w:rStyle w:val="Hyperlink"/>
                                        </w:rPr>
                                        <w:t xml:space="preserve"> lmmbox2018@gmail.com</w:t>
                                      </w:r>
                                    </w:hyperlink>
                                    <w:r w:rsidRPr="00C14940">
                                      <w:t xml:space="preserve"> or call 07736 841 558 or Hayleigh Kicks (Dementia Adviser) email: </w:t>
                                    </w:r>
                                    <w:hyperlink r:id="rId19" w:tgtFrame="_blank" w:history="1">
                                      <w:r w:rsidRPr="00C14940">
                                        <w:rPr>
                                          <w:rStyle w:val="Hyperlink"/>
                                        </w:rPr>
                                        <w:t>Hayleigh.kicks@alzheimers.org.uk</w:t>
                                      </w:r>
                                    </w:hyperlink>
                                    <w:r w:rsidRPr="00C14940">
                                      <w:t xml:space="preserve"> or call 07856 280 328.</w:t>
                                    </w:r>
                                    <w:r w:rsidRPr="00C14940">
                                      <w:br/>
                                    </w:r>
                                    <w:r w:rsidRPr="00C14940">
                                      <w:br/>
                                      <w:t xml:space="preserve">For more information use the link below: </w:t>
                                    </w:r>
                                  </w:p>
                                </w:tc>
                              </w:tr>
                            </w:tbl>
                            <w:p w14:paraId="4426FB0C" w14:textId="77777777" w:rsidR="00C14940" w:rsidRPr="00C14940" w:rsidRDefault="00C14940" w:rsidP="00C14940"/>
                          </w:tc>
                        </w:tr>
                      </w:tbl>
                      <w:p w14:paraId="29318B81" w14:textId="77777777" w:rsidR="00C14940" w:rsidRPr="00C14940" w:rsidRDefault="00C14940" w:rsidP="00C14940"/>
                    </w:tc>
                  </w:tr>
                </w:tbl>
                <w:p w14:paraId="5C5A0DC3"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59E8AADD" w14:textId="77777777">
                    <w:tc>
                      <w:tcPr>
                        <w:tcW w:w="0" w:type="auto"/>
                        <w:tcMar>
                          <w:top w:w="0" w:type="dxa"/>
                          <w:left w:w="270" w:type="dxa"/>
                          <w:bottom w:w="270" w:type="dxa"/>
                          <w:right w:w="270" w:type="dxa"/>
                        </w:tcMar>
                        <w:hideMark/>
                      </w:tcPr>
                      <w:tbl>
                        <w:tblPr>
                          <w:tblW w:w="0" w:type="auto"/>
                          <w:jc w:val="center"/>
                          <w:shd w:val="clear" w:color="auto" w:fill="FDC725"/>
                          <w:tblCellMar>
                            <w:left w:w="0" w:type="dxa"/>
                            <w:right w:w="0" w:type="dxa"/>
                          </w:tblCellMar>
                          <w:tblLook w:val="04A0" w:firstRow="1" w:lastRow="0" w:firstColumn="1" w:lastColumn="0" w:noHBand="0" w:noVBand="1"/>
                        </w:tblPr>
                        <w:tblGrid>
                          <w:gridCol w:w="2530"/>
                        </w:tblGrid>
                        <w:tr w:rsidR="00C14940" w:rsidRPr="00C14940" w14:paraId="69ADA0C7" w14:textId="77777777">
                          <w:trPr>
                            <w:jc w:val="center"/>
                          </w:trPr>
                          <w:tc>
                            <w:tcPr>
                              <w:tcW w:w="0" w:type="auto"/>
                              <w:shd w:val="clear" w:color="auto" w:fill="FDC725"/>
                              <w:tcMar>
                                <w:top w:w="270" w:type="dxa"/>
                                <w:left w:w="270" w:type="dxa"/>
                                <w:bottom w:w="270" w:type="dxa"/>
                                <w:right w:w="270" w:type="dxa"/>
                              </w:tcMar>
                              <w:vAlign w:val="center"/>
                              <w:hideMark/>
                            </w:tcPr>
                            <w:p w14:paraId="05CECD7B" w14:textId="77777777" w:rsidR="00C14940" w:rsidRPr="00C14940" w:rsidRDefault="00C14940" w:rsidP="00C14940">
                              <w:hyperlink r:id="rId20" w:tgtFrame="_blank" w:tooltip="Singing for the Brain" w:history="1">
                                <w:r w:rsidRPr="00C14940">
                                  <w:rPr>
                                    <w:rStyle w:val="Hyperlink"/>
                                    <w:b/>
                                    <w:bCs/>
                                  </w:rPr>
                                  <w:t>Singing for the Brain</w:t>
                                </w:r>
                              </w:hyperlink>
                              <w:r w:rsidRPr="00C14940">
                                <w:t xml:space="preserve"> </w:t>
                              </w:r>
                            </w:p>
                          </w:tc>
                        </w:tr>
                      </w:tbl>
                      <w:p w14:paraId="44FDDBDE" w14:textId="77777777" w:rsidR="00C14940" w:rsidRPr="00C14940" w:rsidRDefault="00C14940" w:rsidP="00C14940"/>
                    </w:tc>
                  </w:tr>
                </w:tbl>
                <w:p w14:paraId="4DEFCA9C"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B274F01" w14:textId="77777777">
                    <w:trPr>
                      <w:hidden/>
                    </w:trPr>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460"/>
                        </w:tblGrid>
                        <w:tr w:rsidR="00C14940" w:rsidRPr="00C14940" w14:paraId="45DA4FF2" w14:textId="77777777">
                          <w:trPr>
                            <w:hidden/>
                          </w:trPr>
                          <w:tc>
                            <w:tcPr>
                              <w:tcW w:w="0" w:type="auto"/>
                              <w:tcBorders>
                                <w:top w:val="single" w:sz="12" w:space="0" w:color="EAEAEA"/>
                                <w:left w:val="nil"/>
                                <w:bottom w:val="nil"/>
                                <w:right w:val="nil"/>
                              </w:tcBorders>
                              <w:vAlign w:val="center"/>
                              <w:hideMark/>
                            </w:tcPr>
                            <w:p w14:paraId="033C92D9" w14:textId="77777777" w:rsidR="00C14940" w:rsidRPr="00C14940" w:rsidRDefault="00C14940" w:rsidP="00C14940">
                              <w:pPr>
                                <w:rPr>
                                  <w:vanish/>
                                </w:rPr>
                              </w:pPr>
                            </w:p>
                          </w:tc>
                        </w:tr>
                      </w:tbl>
                      <w:p w14:paraId="6339CAD6" w14:textId="77777777" w:rsidR="00C14940" w:rsidRPr="00C14940" w:rsidRDefault="00C14940" w:rsidP="00C14940"/>
                    </w:tc>
                  </w:tr>
                </w:tbl>
                <w:p w14:paraId="6E0EBC57"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6AAE2710" w14:textId="77777777">
                    <w:trPr>
                      <w:hidden/>
                    </w:trPr>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8"/>
                          <w:gridCol w:w="8982"/>
                        </w:tblGrid>
                        <w:tr w:rsidR="00C14940" w:rsidRPr="00C14940" w14:paraId="1DEA554B" w14:textId="77777777">
                          <w:trPr>
                            <w:jc w:val="center"/>
                            <w:hidden/>
                          </w:trPr>
                          <w:tc>
                            <w:tcPr>
                              <w:tcW w:w="0" w:type="auto"/>
                              <w:hideMark/>
                            </w:tcPr>
                            <w:p w14:paraId="465C53C9" w14:textId="77777777" w:rsidR="00C14940" w:rsidRPr="00C14940" w:rsidRDefault="00C14940" w:rsidP="00C14940">
                              <w:pPr>
                                <w:rPr>
                                  <w:vanish/>
                                </w:rPr>
                              </w:pPr>
                            </w:p>
                          </w:tc>
                          <w:tc>
                            <w:tcPr>
                              <w:tcW w:w="0" w:type="auto"/>
                              <w:hideMark/>
                            </w:tcPr>
                            <w:tbl>
                              <w:tblPr>
                                <w:tblpPr w:vertAnchor="text"/>
                                <w:tblW w:w="5000" w:type="pct"/>
                                <w:tblCellMar>
                                  <w:left w:w="0" w:type="dxa"/>
                                  <w:right w:w="0" w:type="dxa"/>
                                </w:tblCellMar>
                                <w:tblLook w:val="04A0" w:firstRow="1" w:lastRow="0" w:firstColumn="1" w:lastColumn="0" w:noHBand="0" w:noVBand="1"/>
                              </w:tblPr>
                              <w:tblGrid>
                                <w:gridCol w:w="8982"/>
                              </w:tblGrid>
                              <w:tr w:rsidR="00C14940" w:rsidRPr="00C14940" w14:paraId="0EA5EEBC" w14:textId="77777777">
                                <w:tc>
                                  <w:tcPr>
                                    <w:tcW w:w="0" w:type="auto"/>
                                    <w:tcMar>
                                      <w:top w:w="135" w:type="dxa"/>
                                      <w:left w:w="270" w:type="dxa"/>
                                      <w:bottom w:w="135" w:type="dxa"/>
                                      <w:right w:w="270" w:type="dxa"/>
                                    </w:tcMar>
                                    <w:vAlign w:val="center"/>
                                    <w:hideMark/>
                                  </w:tcPr>
                                  <w:tbl>
                                    <w:tblPr>
                                      <w:tblW w:w="5000" w:type="pct"/>
                                      <w:shd w:val="clear" w:color="auto" w:fill="4F107A"/>
                                      <w:tblLook w:val="04A0" w:firstRow="1" w:lastRow="0" w:firstColumn="1" w:lastColumn="0" w:noHBand="0" w:noVBand="1"/>
                                    </w:tblPr>
                                    <w:tblGrid>
                                      <w:gridCol w:w="8442"/>
                                    </w:tblGrid>
                                    <w:tr w:rsidR="00C14940" w:rsidRPr="00C14940" w14:paraId="2EB1945B" w14:textId="77777777">
                                      <w:tc>
                                        <w:tcPr>
                                          <w:tcW w:w="0" w:type="auto"/>
                                          <w:shd w:val="clear" w:color="auto" w:fill="4F107A"/>
                                          <w:tcMar>
                                            <w:top w:w="270" w:type="dxa"/>
                                            <w:left w:w="270" w:type="dxa"/>
                                            <w:bottom w:w="270" w:type="dxa"/>
                                            <w:right w:w="270" w:type="dxa"/>
                                          </w:tcMar>
                                          <w:hideMark/>
                                        </w:tcPr>
                                        <w:p w14:paraId="5F071B5C" w14:textId="77777777" w:rsidR="00C14940" w:rsidRPr="00C14940" w:rsidRDefault="00C14940" w:rsidP="00C14940">
                                          <w:r w:rsidRPr="00C14940">
                                            <w:rPr>
                                              <w:rFonts w:ascii="Segoe UI Emoji" w:hAnsi="Segoe UI Emoji" w:cs="Segoe UI Emoji"/>
                                              <w:b/>
                                              <w:bCs/>
                                            </w:rPr>
                                            <w:t>🌧️</w:t>
                                          </w:r>
                                          <w:r w:rsidRPr="00C14940">
                                            <w:rPr>
                                              <w:b/>
                                              <w:bCs/>
                                            </w:rPr>
                                            <w:t> Be flood aware </w:t>
                                          </w:r>
                                          <w:bookmarkStart w:id="5" w:name="flood"/>
                                          <w:bookmarkEnd w:id="5"/>
                                          <w:r w:rsidRPr="00C14940">
                                            <w:t xml:space="preserve"> </w:t>
                                          </w:r>
                                        </w:p>
                                      </w:tc>
                                    </w:tr>
                                  </w:tbl>
                                  <w:p w14:paraId="6D952B2A" w14:textId="77777777" w:rsidR="00C14940" w:rsidRPr="00C14940" w:rsidRDefault="00C14940" w:rsidP="00C14940"/>
                                </w:tc>
                              </w:tr>
                            </w:tbl>
                            <w:p w14:paraId="0EC45B2C" w14:textId="77777777" w:rsidR="00C14940" w:rsidRPr="00C14940" w:rsidRDefault="00C14940" w:rsidP="00C14940"/>
                          </w:tc>
                        </w:tr>
                      </w:tbl>
                      <w:p w14:paraId="41D6DB76" w14:textId="77777777" w:rsidR="00C14940" w:rsidRPr="00C14940" w:rsidRDefault="00C14940" w:rsidP="00C14940"/>
                    </w:tc>
                  </w:tr>
                </w:tbl>
                <w:p w14:paraId="361D91EA"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05DA6765"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186453B5" w14:textId="77777777">
                          <w:tc>
                            <w:tcPr>
                              <w:tcW w:w="0" w:type="auto"/>
                              <w:tcMar>
                                <w:top w:w="0" w:type="dxa"/>
                                <w:left w:w="135" w:type="dxa"/>
                                <w:bottom w:w="0" w:type="dxa"/>
                                <w:right w:w="135" w:type="dxa"/>
                              </w:tcMar>
                              <w:hideMark/>
                            </w:tcPr>
                            <w:p w14:paraId="27739693" w14:textId="24EF8414" w:rsidR="00C14940" w:rsidRPr="00C14940" w:rsidRDefault="00C14940" w:rsidP="00C14940">
                              <w:r w:rsidRPr="00C14940">
                                <w:drawing>
                                  <wp:inline distT="0" distB="0" distL="0" distR="0" wp14:anchorId="60C33142" wp14:editId="2E4B9713">
                                    <wp:extent cx="5364480" cy="3124200"/>
                                    <wp:effectExtent l="0" t="0" r="7620" b="0"/>
                                    <wp:docPr id="956132746" name="Picture 18" descr="Flood warning sign by flood wa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lood warning sign by flood water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4480" cy="3124200"/>
                                            </a:xfrm>
                                            <a:prstGeom prst="rect">
                                              <a:avLst/>
                                            </a:prstGeom>
                                            <a:noFill/>
                                            <a:ln>
                                              <a:noFill/>
                                            </a:ln>
                                          </pic:spPr>
                                        </pic:pic>
                                      </a:graphicData>
                                    </a:graphic>
                                  </wp:inline>
                                </w:drawing>
                              </w:r>
                            </w:p>
                          </w:tc>
                        </w:tr>
                      </w:tbl>
                      <w:p w14:paraId="5BEBF31C" w14:textId="77777777" w:rsidR="00C14940" w:rsidRPr="00C14940" w:rsidRDefault="00C14940" w:rsidP="00C14940"/>
                    </w:tc>
                  </w:tr>
                </w:tbl>
                <w:p w14:paraId="26BD4896"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71A4647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39221956" w14:textId="77777777">
                          <w:tc>
                            <w:tcPr>
                              <w:tcW w:w="8985"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14D969D0" w14:textId="77777777">
                                <w:tc>
                                  <w:tcPr>
                                    <w:tcW w:w="0" w:type="auto"/>
                                    <w:tcMar>
                                      <w:top w:w="0" w:type="dxa"/>
                                      <w:left w:w="270" w:type="dxa"/>
                                      <w:bottom w:w="135" w:type="dxa"/>
                                      <w:right w:w="270" w:type="dxa"/>
                                    </w:tcMar>
                                    <w:hideMark/>
                                  </w:tcPr>
                                  <w:p w14:paraId="4696737D" w14:textId="77777777" w:rsidR="00C14940" w:rsidRPr="00C14940" w:rsidRDefault="00C14940" w:rsidP="00C14940">
                                    <w:r w:rsidRPr="00C14940">
                                      <w:t xml:space="preserve">In the run-up to Flood Action Week - 13-19 October - we're </w:t>
                                    </w:r>
                                    <w:proofErr w:type="spellStart"/>
                                    <w:r w:rsidRPr="00C14940">
                                      <w:t>encouraing</w:t>
                                    </w:r>
                                    <w:proofErr w:type="spellEnd"/>
                                    <w:r w:rsidRPr="00C14940">
                                      <w:t xml:space="preserve"> residents to be more flood aware.</w:t>
                                    </w:r>
                                    <w:r w:rsidRPr="00C14940">
                                      <w:br/>
                                    </w:r>
                                    <w:r w:rsidRPr="00C14940">
                                      <w:br/>
                                      <w:t>The UK is experiencing more frequent and intense extreme weather due to climate change, and this year, the Met Office has warned of a wetter than average autumn.</w:t>
                                    </w:r>
                                    <w:r w:rsidRPr="00C14940">
                                      <w:br/>
                                    </w:r>
                                    <w:r w:rsidRPr="00C14940">
                                      <w:br/>
                                      <w:t>Communities are warned not to be complacent about the risk of flooding following this summer’s dry weather. Rainfall was up to a third higher than usual in 2024 and, last winter, the Environment Agency issued more than 3,000 flood alerts, 1,600 flood warnings, and three severe flood warnings to people at risk. </w:t>
                                    </w:r>
                                    <w:r w:rsidRPr="00C14940">
                                      <w:br/>
                                    </w:r>
                                    <w:r w:rsidRPr="00C14940">
                                      <w:br/>
                                      <w:t xml:space="preserve">We can all recall the devastating </w:t>
                                    </w:r>
                                    <w:proofErr w:type="spellStart"/>
                                    <w:r w:rsidRPr="00C14940">
                                      <w:t>affects</w:t>
                                    </w:r>
                                    <w:proofErr w:type="spellEnd"/>
                                    <w:r w:rsidRPr="00C14940">
                                      <w:t xml:space="preserve"> of the flooding which hit the </w:t>
                                    </w:r>
                                    <w:proofErr w:type="gramStart"/>
                                    <w:r w:rsidRPr="00C14940">
                                      <w:t>District</w:t>
                                    </w:r>
                                    <w:proofErr w:type="gramEnd"/>
                                    <w:r w:rsidRPr="00C14940">
                                      <w:t xml:space="preserve"> last year and at the beginning of this year, but there are steps you can take to be more prepared. </w:t>
                                    </w:r>
                                    <w:r w:rsidRPr="00C14940">
                                      <w:br/>
                                    </w:r>
                                    <w:r w:rsidRPr="00C14940">
                                      <w:br/>
                                      <w:t xml:space="preserve">For advice and more information use the link below: </w:t>
                                    </w:r>
                                  </w:p>
                                </w:tc>
                              </w:tr>
                            </w:tbl>
                            <w:p w14:paraId="73BD1D83" w14:textId="77777777" w:rsidR="00C14940" w:rsidRPr="00C14940" w:rsidRDefault="00C14940" w:rsidP="00C14940"/>
                          </w:tc>
                        </w:tr>
                      </w:tbl>
                      <w:p w14:paraId="6C32BDB3" w14:textId="77777777" w:rsidR="00C14940" w:rsidRPr="00C14940" w:rsidRDefault="00C14940" w:rsidP="00C14940"/>
                    </w:tc>
                  </w:tr>
                </w:tbl>
                <w:p w14:paraId="4AAF7E40"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32E5714D" w14:textId="77777777">
                    <w:tc>
                      <w:tcPr>
                        <w:tcW w:w="0" w:type="auto"/>
                        <w:tcMar>
                          <w:top w:w="0" w:type="dxa"/>
                          <w:left w:w="270" w:type="dxa"/>
                          <w:bottom w:w="270" w:type="dxa"/>
                          <w:right w:w="270" w:type="dxa"/>
                        </w:tcMar>
                        <w:hideMark/>
                      </w:tcPr>
                      <w:tbl>
                        <w:tblPr>
                          <w:tblW w:w="0" w:type="auto"/>
                          <w:jc w:val="center"/>
                          <w:shd w:val="clear" w:color="auto" w:fill="4F107A"/>
                          <w:tblCellMar>
                            <w:left w:w="0" w:type="dxa"/>
                            <w:right w:w="0" w:type="dxa"/>
                          </w:tblCellMar>
                          <w:tblLook w:val="04A0" w:firstRow="1" w:lastRow="0" w:firstColumn="1" w:lastColumn="0" w:noHBand="0" w:noVBand="1"/>
                        </w:tblPr>
                        <w:tblGrid>
                          <w:gridCol w:w="2511"/>
                        </w:tblGrid>
                        <w:tr w:rsidR="00C14940" w:rsidRPr="00C14940" w14:paraId="7F232420" w14:textId="77777777">
                          <w:trPr>
                            <w:jc w:val="center"/>
                          </w:trPr>
                          <w:tc>
                            <w:tcPr>
                              <w:tcW w:w="0" w:type="auto"/>
                              <w:shd w:val="clear" w:color="auto" w:fill="4F107A"/>
                              <w:tcMar>
                                <w:top w:w="270" w:type="dxa"/>
                                <w:left w:w="270" w:type="dxa"/>
                                <w:bottom w:w="270" w:type="dxa"/>
                                <w:right w:w="270" w:type="dxa"/>
                              </w:tcMar>
                              <w:vAlign w:val="center"/>
                              <w:hideMark/>
                            </w:tcPr>
                            <w:p w14:paraId="498B46AD" w14:textId="77777777" w:rsidR="00C14940" w:rsidRPr="00C14940" w:rsidRDefault="00C14940" w:rsidP="00C14940">
                              <w:hyperlink r:id="rId22" w:tgtFrame="_blank" w:tooltip="Prepare for flooding" w:history="1">
                                <w:r w:rsidRPr="00C14940">
                                  <w:rPr>
                                    <w:rStyle w:val="Hyperlink"/>
                                    <w:b/>
                                    <w:bCs/>
                                  </w:rPr>
                                  <w:t>Prepare for flooding</w:t>
                                </w:r>
                              </w:hyperlink>
                              <w:r w:rsidRPr="00C14940">
                                <w:t xml:space="preserve"> </w:t>
                              </w:r>
                            </w:p>
                          </w:tc>
                        </w:tr>
                      </w:tbl>
                      <w:p w14:paraId="022DD232" w14:textId="77777777" w:rsidR="00C14940" w:rsidRPr="00C14940" w:rsidRDefault="00C14940" w:rsidP="00C14940"/>
                    </w:tc>
                  </w:tr>
                </w:tbl>
                <w:p w14:paraId="2738661A"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4A19F2BF"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1D77F8FF"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71BC021E" w14:textId="77777777">
                                <w:trPr>
                                  <w:hidden/>
                                </w:trPr>
                                <w:tc>
                                  <w:tcPr>
                                    <w:tcW w:w="0" w:type="auto"/>
                                    <w:tcMar>
                                      <w:top w:w="0" w:type="dxa"/>
                                      <w:left w:w="270" w:type="dxa"/>
                                      <w:bottom w:w="135" w:type="dxa"/>
                                      <w:right w:w="270" w:type="dxa"/>
                                    </w:tcMar>
                                    <w:hideMark/>
                                  </w:tcPr>
                                  <w:p w14:paraId="39B1B6BB" w14:textId="77777777" w:rsidR="00C14940" w:rsidRPr="00C14940" w:rsidRDefault="00C14940" w:rsidP="00C14940">
                                    <w:pPr>
                                      <w:rPr>
                                        <w:vanish/>
                                      </w:rPr>
                                    </w:pPr>
                                  </w:p>
                                </w:tc>
                              </w:tr>
                            </w:tbl>
                            <w:p w14:paraId="54AA1F1A" w14:textId="77777777" w:rsidR="00C14940" w:rsidRPr="00C14940" w:rsidRDefault="00C14940" w:rsidP="00C14940"/>
                          </w:tc>
                        </w:tr>
                      </w:tbl>
                      <w:p w14:paraId="1E980C3B" w14:textId="77777777" w:rsidR="00C14940" w:rsidRPr="00C14940" w:rsidRDefault="00C14940" w:rsidP="00C14940"/>
                    </w:tc>
                  </w:tr>
                </w:tbl>
                <w:p w14:paraId="608275E2"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476521EE" w14:textId="77777777">
                    <w:trPr>
                      <w:hidden/>
                    </w:trPr>
                    <w:tc>
                      <w:tcPr>
                        <w:tcW w:w="0" w:type="auto"/>
                        <w:tcMar>
                          <w:top w:w="270" w:type="dxa"/>
                          <w:left w:w="270" w:type="dxa"/>
                          <w:bottom w:w="270" w:type="dxa"/>
                          <w:right w:w="270" w:type="dxa"/>
                        </w:tcMar>
                        <w:vAlign w:val="center"/>
                        <w:hideMark/>
                      </w:tcPr>
                      <w:tbl>
                        <w:tblPr>
                          <w:tblW w:w="5000" w:type="pct"/>
                          <w:tblBorders>
                            <w:top w:val="single" w:sz="24" w:space="0" w:color="EAEAEA"/>
                          </w:tblBorders>
                          <w:tblCellMar>
                            <w:left w:w="0" w:type="dxa"/>
                            <w:right w:w="0" w:type="dxa"/>
                          </w:tblCellMar>
                          <w:tblLook w:val="04A0" w:firstRow="1" w:lastRow="0" w:firstColumn="1" w:lastColumn="0" w:noHBand="0" w:noVBand="1"/>
                        </w:tblPr>
                        <w:tblGrid>
                          <w:gridCol w:w="8460"/>
                        </w:tblGrid>
                        <w:tr w:rsidR="00C14940" w:rsidRPr="00C14940" w14:paraId="4C394630" w14:textId="77777777">
                          <w:trPr>
                            <w:hidden/>
                          </w:trPr>
                          <w:tc>
                            <w:tcPr>
                              <w:tcW w:w="0" w:type="auto"/>
                              <w:tcBorders>
                                <w:top w:val="single" w:sz="24" w:space="0" w:color="EAEAEA"/>
                                <w:left w:val="nil"/>
                                <w:bottom w:val="nil"/>
                                <w:right w:val="nil"/>
                              </w:tcBorders>
                              <w:vAlign w:val="center"/>
                              <w:hideMark/>
                            </w:tcPr>
                            <w:p w14:paraId="07F1398B" w14:textId="77777777" w:rsidR="00C14940" w:rsidRPr="00C14940" w:rsidRDefault="00C14940" w:rsidP="00C14940">
                              <w:pPr>
                                <w:rPr>
                                  <w:vanish/>
                                </w:rPr>
                              </w:pPr>
                            </w:p>
                          </w:tc>
                        </w:tr>
                      </w:tbl>
                      <w:p w14:paraId="4C467E39" w14:textId="77777777" w:rsidR="00C14940" w:rsidRPr="00C14940" w:rsidRDefault="00C14940" w:rsidP="00C14940"/>
                    </w:tc>
                  </w:tr>
                </w:tbl>
                <w:p w14:paraId="0DD37D68"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675330BB" w14:textId="77777777">
                    <w:trPr>
                      <w:hidden/>
                    </w:trPr>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327B1A60" w14:textId="77777777">
                          <w:trPr>
                            <w:hidden/>
                          </w:trPr>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6A806904" w14:textId="77777777">
                                <w:trPr>
                                  <w:hidden/>
                                </w:trPr>
                                <w:tc>
                                  <w:tcPr>
                                    <w:tcW w:w="0" w:type="auto"/>
                                    <w:tcMar>
                                      <w:top w:w="0" w:type="dxa"/>
                                      <w:left w:w="270" w:type="dxa"/>
                                      <w:bottom w:w="135" w:type="dxa"/>
                                      <w:right w:w="270" w:type="dxa"/>
                                    </w:tcMar>
                                    <w:hideMark/>
                                  </w:tcPr>
                                  <w:p w14:paraId="057EBF60" w14:textId="77777777" w:rsidR="00C14940" w:rsidRPr="00C14940" w:rsidRDefault="00C14940" w:rsidP="00C14940">
                                    <w:pPr>
                                      <w:rPr>
                                        <w:vanish/>
                                      </w:rPr>
                                    </w:pPr>
                                  </w:p>
                                </w:tc>
                              </w:tr>
                            </w:tbl>
                            <w:p w14:paraId="5B499F8F" w14:textId="77777777" w:rsidR="00C14940" w:rsidRPr="00C14940" w:rsidRDefault="00C14940" w:rsidP="00C14940"/>
                          </w:tc>
                        </w:tr>
                      </w:tbl>
                      <w:p w14:paraId="37AF9E28" w14:textId="77777777" w:rsidR="00C14940" w:rsidRPr="00C14940" w:rsidRDefault="00C14940" w:rsidP="00C14940"/>
                    </w:tc>
                  </w:tr>
                </w:tbl>
                <w:p w14:paraId="7D816BB8"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205F4FE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6793A6A0" w14:textId="77777777">
                          <w:tc>
                            <w:tcPr>
                              <w:tcW w:w="0" w:type="auto"/>
                              <w:tcMar>
                                <w:top w:w="0" w:type="dxa"/>
                                <w:left w:w="135" w:type="dxa"/>
                                <w:bottom w:w="0" w:type="dxa"/>
                                <w:right w:w="135" w:type="dxa"/>
                              </w:tcMar>
                              <w:hideMark/>
                            </w:tcPr>
                            <w:p w14:paraId="690E605C" w14:textId="639B557C" w:rsidR="00C14940" w:rsidRPr="00C14940" w:rsidRDefault="00C14940" w:rsidP="00C14940">
                              <w:r w:rsidRPr="00C14940">
                                <w:rPr>
                                  <w:u w:val="single"/>
                                </w:rPr>
                                <w:drawing>
                                  <wp:inline distT="0" distB="0" distL="0" distR="0" wp14:anchorId="3B45A1E5" wp14:editId="64F9F0E4">
                                    <wp:extent cx="5372100" cy="3002280"/>
                                    <wp:effectExtent l="0" t="0" r="0" b="7620"/>
                                    <wp:docPr id="1107914257" name="Picture 17" descr="Moving house - let us know so we can adjust your bill graphic">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oving house - let us know so we can adjust your bill graphi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72100" cy="3002280"/>
                                            </a:xfrm>
                                            <a:prstGeom prst="rect">
                                              <a:avLst/>
                                            </a:prstGeom>
                                            <a:noFill/>
                                            <a:ln>
                                              <a:noFill/>
                                            </a:ln>
                                          </pic:spPr>
                                        </pic:pic>
                                      </a:graphicData>
                                    </a:graphic>
                                  </wp:inline>
                                </w:drawing>
                              </w:r>
                            </w:p>
                          </w:tc>
                        </w:tr>
                      </w:tbl>
                      <w:p w14:paraId="266C35F9" w14:textId="77777777" w:rsidR="00C14940" w:rsidRPr="00C14940" w:rsidRDefault="00C14940" w:rsidP="00C14940"/>
                    </w:tc>
                  </w:tr>
                </w:tbl>
                <w:p w14:paraId="0388039E"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1FF2729C"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C14940" w:rsidRPr="00C14940" w14:paraId="4C6709DF" w14:textId="77777777">
                          <w:tc>
                            <w:tcPr>
                              <w:tcW w:w="0" w:type="auto"/>
                              <w:tcMar>
                                <w:top w:w="0" w:type="dxa"/>
                                <w:left w:w="135" w:type="dxa"/>
                                <w:bottom w:w="0" w:type="dxa"/>
                                <w:right w:w="135" w:type="dxa"/>
                              </w:tcMar>
                              <w:hideMark/>
                            </w:tcPr>
                            <w:p w14:paraId="13FF8391" w14:textId="305415AC" w:rsidR="00C14940" w:rsidRPr="00C14940" w:rsidRDefault="00C14940" w:rsidP="00C14940">
                              <w:r w:rsidRPr="00C14940">
                                <w:drawing>
                                  <wp:inline distT="0" distB="0" distL="0" distR="0" wp14:anchorId="79609DC3" wp14:editId="6B2371E4">
                                    <wp:extent cx="5372100" cy="1531620"/>
                                    <wp:effectExtent l="0" t="0" r="0" b="0"/>
                                    <wp:docPr id="1033847225" name="Picture 16" descr="Blaby District Council graphic &quot;A great place to live, work and visi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Blaby District Council graphic &quot;A great place to live, work and visit&quo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72100" cy="1531620"/>
                                            </a:xfrm>
                                            <a:prstGeom prst="rect">
                                              <a:avLst/>
                                            </a:prstGeom>
                                            <a:noFill/>
                                            <a:ln>
                                              <a:noFill/>
                                            </a:ln>
                                          </pic:spPr>
                                        </pic:pic>
                                      </a:graphicData>
                                    </a:graphic>
                                  </wp:inline>
                                </w:drawing>
                              </w:r>
                            </w:p>
                          </w:tc>
                        </w:tr>
                      </w:tbl>
                      <w:p w14:paraId="27F292B2" w14:textId="77777777" w:rsidR="00C14940" w:rsidRPr="00C14940" w:rsidRDefault="00C14940" w:rsidP="00C14940"/>
                    </w:tc>
                  </w:tr>
                </w:tbl>
                <w:p w14:paraId="33238A23" w14:textId="77777777" w:rsidR="00C14940" w:rsidRPr="00C14940" w:rsidRDefault="00C14940" w:rsidP="00C14940"/>
              </w:tc>
            </w:tr>
          </w:tbl>
          <w:p w14:paraId="7930D536" w14:textId="77777777" w:rsidR="00C14940" w:rsidRPr="00C14940" w:rsidRDefault="00C14940" w:rsidP="00C14940"/>
        </w:tc>
      </w:tr>
      <w:tr w:rsidR="00C14940" w:rsidRPr="00C14940" w14:paraId="6C324679"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C14940" w:rsidRPr="00C14940" w14:paraId="19E09245" w14:textId="77777777">
              <w:trPr>
                <w:jc w:val="center"/>
              </w:trPr>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C14940" w:rsidRPr="00C14940" w14:paraId="57E2C0FA" w14:textId="77777777">
                    <w:tc>
                      <w:tcPr>
                        <w:tcW w:w="0" w:type="auto"/>
                        <w:hideMark/>
                      </w:tcPr>
                      <w:p w14:paraId="345910B5" w14:textId="77777777" w:rsidR="00C14940" w:rsidRPr="00C14940" w:rsidRDefault="00C14940" w:rsidP="00C14940"/>
                    </w:tc>
                  </w:tr>
                </w:tbl>
                <w:p w14:paraId="31120CC4" w14:textId="77777777" w:rsidR="00C14940" w:rsidRPr="00C14940" w:rsidRDefault="00C14940" w:rsidP="00C14940"/>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C14940" w:rsidRPr="00C14940" w14:paraId="0819E441" w14:textId="77777777">
                    <w:tc>
                      <w:tcPr>
                        <w:tcW w:w="0" w:type="auto"/>
                        <w:hideMark/>
                      </w:tcPr>
                      <w:p w14:paraId="1C807BCB" w14:textId="77777777" w:rsidR="00C14940" w:rsidRPr="00C14940" w:rsidRDefault="00C14940" w:rsidP="00C14940"/>
                    </w:tc>
                  </w:tr>
                </w:tbl>
                <w:p w14:paraId="64564C5B" w14:textId="77777777" w:rsidR="00C14940" w:rsidRPr="00C14940" w:rsidRDefault="00C14940" w:rsidP="00C14940"/>
              </w:tc>
              <w:tc>
                <w:tcPr>
                  <w:tcW w:w="1650" w:type="pct"/>
                  <w:shd w:val="clear" w:color="auto" w:fill="FFFFFF"/>
                  <w:hideMark/>
                </w:tcPr>
                <w:tbl>
                  <w:tblPr>
                    <w:tblpPr w:vertAnchor="text"/>
                    <w:tblW w:w="5000" w:type="pct"/>
                    <w:tblCellMar>
                      <w:left w:w="0" w:type="dxa"/>
                      <w:right w:w="0" w:type="dxa"/>
                    </w:tblCellMar>
                    <w:tblLook w:val="04A0" w:firstRow="1" w:lastRow="0" w:firstColumn="1" w:lastColumn="0" w:noHBand="0" w:noVBand="1"/>
                  </w:tblPr>
                  <w:tblGrid>
                    <w:gridCol w:w="3000"/>
                  </w:tblGrid>
                  <w:tr w:rsidR="00C14940" w:rsidRPr="00C14940" w14:paraId="1669E654" w14:textId="77777777">
                    <w:tc>
                      <w:tcPr>
                        <w:tcW w:w="0" w:type="auto"/>
                        <w:hideMark/>
                      </w:tcPr>
                      <w:p w14:paraId="5DBC287B" w14:textId="77777777" w:rsidR="00C14940" w:rsidRPr="00C14940" w:rsidRDefault="00C14940" w:rsidP="00C14940"/>
                    </w:tc>
                  </w:tr>
                </w:tbl>
                <w:p w14:paraId="77B5F0B7" w14:textId="77777777" w:rsidR="00C14940" w:rsidRPr="00C14940" w:rsidRDefault="00C14940" w:rsidP="00C14940"/>
              </w:tc>
            </w:tr>
          </w:tbl>
          <w:p w14:paraId="57582939" w14:textId="77777777" w:rsidR="00C14940" w:rsidRPr="00C14940" w:rsidRDefault="00C14940" w:rsidP="00C14940"/>
        </w:tc>
      </w:tr>
      <w:tr w:rsidR="00C14940" w:rsidRPr="00C14940" w14:paraId="54F64BAB" w14:textId="77777777">
        <w:trPr>
          <w:jc w:val="center"/>
        </w:trPr>
        <w:tc>
          <w:tcPr>
            <w:tcW w:w="0" w:type="auto"/>
            <w:hideMark/>
          </w:tcPr>
          <w:tbl>
            <w:tblPr>
              <w:tblW w:w="9000" w:type="dxa"/>
              <w:jc w:val="center"/>
              <w:shd w:val="clear" w:color="auto" w:fill="DDDDDD"/>
              <w:tblCellMar>
                <w:left w:w="0" w:type="dxa"/>
                <w:right w:w="0" w:type="dxa"/>
              </w:tblCellMar>
              <w:tblLook w:val="04A0" w:firstRow="1" w:lastRow="0" w:firstColumn="1" w:lastColumn="0" w:noHBand="0" w:noVBand="1"/>
            </w:tblPr>
            <w:tblGrid>
              <w:gridCol w:w="9000"/>
            </w:tblGrid>
            <w:tr w:rsidR="00C14940" w:rsidRPr="00C14940" w14:paraId="26BA38ED" w14:textId="77777777">
              <w:trPr>
                <w:jc w:val="center"/>
              </w:trPr>
              <w:tc>
                <w:tcPr>
                  <w:tcW w:w="0" w:type="auto"/>
                  <w:shd w:val="clear" w:color="auto" w:fill="DDDDDD"/>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C14940" w:rsidRPr="00C14940" w14:paraId="2E8807F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26FD99C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C14940" w:rsidRPr="00C14940" w14:paraId="5BC9B25A" w14:textId="77777777">
                                <w:tc>
                                  <w:tcPr>
                                    <w:tcW w:w="0" w:type="auto"/>
                                    <w:tcMar>
                                      <w:top w:w="0" w:type="dxa"/>
                                      <w:left w:w="270" w:type="dxa"/>
                                      <w:bottom w:w="135" w:type="dxa"/>
                                      <w:right w:w="270" w:type="dxa"/>
                                    </w:tcMar>
                                    <w:hideMark/>
                                  </w:tcPr>
                                  <w:p w14:paraId="5FC676D5" w14:textId="77777777" w:rsidR="00C14940" w:rsidRPr="00C14940" w:rsidRDefault="00C14940" w:rsidP="00C14940">
                                    <w:r w:rsidRPr="00C14940">
                                      <w:rPr>
                                        <w:i/>
                                        <w:iCs/>
                                      </w:rPr>
                                      <w:t>Copyright © 2025 Blaby District Council, All rights reserved.</w:t>
                                    </w:r>
                                    <w:r w:rsidRPr="00C14940">
                                      <w:br/>
                                      <w:t> You are receiving this email because you opted in to our news/updates service updates via our sign up form, My Account or opting in through an online form.</w:t>
                                    </w:r>
                                    <w:r w:rsidRPr="00C14940">
                                      <w:br/>
                                    </w:r>
                                    <w:r w:rsidRPr="00C14940">
                                      <w:br/>
                                      <w:t> </w:t>
                                    </w:r>
                                    <w:hyperlink r:id="rId26" w:history="1">
                                      <w:r w:rsidRPr="00C14940">
                                        <w:rPr>
                                          <w:rStyle w:val="Hyperlink"/>
                                        </w:rPr>
                                        <w:t>unsubscribe from this list</w:t>
                                      </w:r>
                                    </w:hyperlink>
                                    <w:r w:rsidRPr="00C14940">
                                      <w:t>   </w:t>
                                    </w:r>
                                    <w:hyperlink r:id="rId27" w:history="1">
                                      <w:r w:rsidRPr="00C14940">
                                        <w:rPr>
                                          <w:rStyle w:val="Hyperlink"/>
                                        </w:rPr>
                                        <w:t>update subscription preferences</w:t>
                                      </w:r>
                                    </w:hyperlink>
                                    <w:r w:rsidRPr="00C14940">
                                      <w:t> </w:t>
                                    </w:r>
                                    <w:r w:rsidRPr="00C14940">
                                      <w:br/>
                                    </w:r>
                                    <w:r w:rsidRPr="00C14940">
                                      <w:br/>
                                      <w:t xml:space="preserve">  </w:t>
                                    </w:r>
                                  </w:p>
                                </w:tc>
                              </w:tr>
                            </w:tbl>
                            <w:p w14:paraId="63CC12E4" w14:textId="77777777" w:rsidR="00C14940" w:rsidRPr="00C14940" w:rsidRDefault="00C14940" w:rsidP="00C14940"/>
                          </w:tc>
                        </w:tr>
                      </w:tbl>
                      <w:p w14:paraId="6A0074A7" w14:textId="77777777" w:rsidR="00C14940" w:rsidRPr="00C14940" w:rsidRDefault="00C14940" w:rsidP="00C14940"/>
                    </w:tc>
                  </w:tr>
                </w:tbl>
                <w:p w14:paraId="33A5FAF3" w14:textId="77777777" w:rsidR="00C14940" w:rsidRPr="00C14940" w:rsidRDefault="00C14940" w:rsidP="00C14940">
                  <w:pPr>
                    <w:rPr>
                      <w:vanish/>
                    </w:rPr>
                  </w:pPr>
                </w:p>
                <w:tbl>
                  <w:tblPr>
                    <w:tblW w:w="5000" w:type="pct"/>
                    <w:tblCellMar>
                      <w:left w:w="0" w:type="dxa"/>
                      <w:right w:w="0" w:type="dxa"/>
                    </w:tblCellMar>
                    <w:tblLook w:val="04A0" w:firstRow="1" w:lastRow="0" w:firstColumn="1" w:lastColumn="0" w:noHBand="0" w:noVBand="1"/>
                  </w:tblPr>
                  <w:tblGrid>
                    <w:gridCol w:w="9000"/>
                  </w:tblGrid>
                  <w:tr w:rsidR="00C14940" w:rsidRPr="00C14940" w14:paraId="61EDAAC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C14940" w:rsidRPr="00C14940" w14:paraId="7EA2490E" w14:textId="77777777">
                          <w:trPr>
                            <w:jc w:val="center"/>
                          </w:trPr>
                          <w:tc>
                            <w:tcPr>
                              <w:tcW w:w="0" w:type="auto"/>
                              <w:tcMar>
                                <w:top w:w="0" w:type="dxa"/>
                                <w:left w:w="135" w:type="dxa"/>
                                <w:bottom w:w="0" w:type="dxa"/>
                                <w:right w:w="135" w:type="dxa"/>
                              </w:tcMar>
                              <w:vAlign w:val="center"/>
                              <w:hideMark/>
                            </w:tcPr>
                            <w:tbl>
                              <w:tblPr>
                                <w:tblW w:w="5000" w:type="pct"/>
                                <w:jc w:val="center"/>
                                <w:shd w:val="clear" w:color="auto" w:fill="DDDDDD"/>
                                <w:tblCellMar>
                                  <w:left w:w="0" w:type="dxa"/>
                                  <w:right w:w="0" w:type="dxa"/>
                                </w:tblCellMar>
                                <w:tblLook w:val="04A0" w:firstRow="1" w:lastRow="0" w:firstColumn="1" w:lastColumn="0" w:noHBand="0" w:noVBand="1"/>
                              </w:tblPr>
                              <w:tblGrid>
                                <w:gridCol w:w="8460"/>
                              </w:tblGrid>
                              <w:tr w:rsidR="00C14940" w:rsidRPr="00C14940" w14:paraId="200CF333" w14:textId="77777777">
                                <w:trPr>
                                  <w:jc w:val="center"/>
                                </w:trPr>
                                <w:tc>
                                  <w:tcPr>
                                    <w:tcW w:w="0" w:type="auto"/>
                                    <w:shd w:val="clear" w:color="auto" w:fill="DDDDDD"/>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5119"/>
                                    </w:tblGrid>
                                    <w:tr w:rsidR="00C14940" w:rsidRPr="00C14940" w14:paraId="715088A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805"/>
                                            <w:gridCol w:w="1644"/>
                                            <w:gridCol w:w="1670"/>
                                          </w:tblGrid>
                                          <w:tr w:rsidR="00C14940" w:rsidRPr="00C14940" w14:paraId="21A882EC"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1805"/>
                                                </w:tblGrid>
                                                <w:tr w:rsidR="00C14940" w:rsidRPr="00C14940" w14:paraId="1DE283E8"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655"/>
                                                      </w:tblGrid>
                                                      <w:tr w:rsidR="00C14940" w:rsidRPr="00C14940" w14:paraId="49C16C42"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10"/>
                                                            </w:tblGrid>
                                                            <w:tr w:rsidR="00C14940" w:rsidRPr="00C14940" w14:paraId="0956FDCF" w14:textId="77777777">
                                                              <w:tc>
                                                                <w:tcPr>
                                                                  <w:tcW w:w="360" w:type="dxa"/>
                                                                  <w:vAlign w:val="center"/>
                                                                  <w:hideMark/>
                                                                </w:tcPr>
                                                                <w:p w14:paraId="019917EB" w14:textId="6ADB4C5F" w:rsidR="00C14940" w:rsidRPr="00C14940" w:rsidRDefault="00C14940" w:rsidP="00C14940">
                                                                  <w:r w:rsidRPr="00C14940">
                                                                    <w:rPr>
                                                                      <w:u w:val="single"/>
                                                                    </w:rPr>
                                                                    <w:drawing>
                                                                      <wp:inline distT="0" distB="0" distL="0" distR="0" wp14:anchorId="0A913E4D" wp14:editId="539088C2">
                                                                        <wp:extent cx="228600" cy="228600"/>
                                                                        <wp:effectExtent l="0" t="0" r="0" b="0"/>
                                                                        <wp:docPr id="728207124" name="Picture 15" descr="Facebook">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acebook"/>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69374B77" w14:textId="77777777" w:rsidR="00C14940" w:rsidRPr="00C14940" w:rsidRDefault="00C14940" w:rsidP="00C14940">
                                                                  <w:hyperlink r:id="rId30" w:history="1">
                                                                    <w:r w:rsidRPr="00C14940">
                                                                      <w:rPr>
                                                                        <w:rStyle w:val="Hyperlink"/>
                                                                      </w:rPr>
                                                                      <w:t>Facebook</w:t>
                                                                    </w:r>
                                                                  </w:hyperlink>
                                                                  <w:r w:rsidRPr="00C14940">
                                                                    <w:t xml:space="preserve"> </w:t>
                                                                  </w:r>
                                                                </w:p>
                                                              </w:tc>
                                                            </w:tr>
                                                          </w:tbl>
                                                          <w:p w14:paraId="6953AA84" w14:textId="77777777" w:rsidR="00C14940" w:rsidRPr="00C14940" w:rsidRDefault="00C14940" w:rsidP="00C14940"/>
                                                        </w:tc>
                                                      </w:tr>
                                                    </w:tbl>
                                                    <w:p w14:paraId="1C6305CE" w14:textId="77777777" w:rsidR="00C14940" w:rsidRPr="00C14940" w:rsidRDefault="00C14940" w:rsidP="00C14940"/>
                                                  </w:tc>
                                                </w:tr>
                                              </w:tbl>
                                              <w:p w14:paraId="15EB2D7B" w14:textId="77777777" w:rsidR="00C14940" w:rsidRPr="00C14940" w:rsidRDefault="00C14940" w:rsidP="00C1494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44"/>
                                                </w:tblGrid>
                                                <w:tr w:rsidR="00C14940" w:rsidRPr="00C14940" w14:paraId="5214C56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494"/>
                                                      </w:tblGrid>
                                                      <w:tr w:rsidR="00C14940" w:rsidRPr="00C14940" w14:paraId="72BB8815"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849"/>
                                                            </w:tblGrid>
                                                            <w:tr w:rsidR="00C14940" w:rsidRPr="00C14940" w14:paraId="716A8898" w14:textId="77777777">
                                                              <w:tc>
                                                                <w:tcPr>
                                                                  <w:tcW w:w="360" w:type="dxa"/>
                                                                  <w:vAlign w:val="center"/>
                                                                  <w:hideMark/>
                                                                </w:tcPr>
                                                                <w:p w14:paraId="7A3C851F" w14:textId="2B4C3C5B" w:rsidR="00C14940" w:rsidRPr="00C14940" w:rsidRDefault="00C14940" w:rsidP="00C14940">
                                                                  <w:r w:rsidRPr="00C14940">
                                                                    <w:rPr>
                                                                      <w:u w:val="single"/>
                                                                    </w:rPr>
                                                                    <w:drawing>
                                                                      <wp:inline distT="0" distB="0" distL="0" distR="0" wp14:anchorId="010FB837" wp14:editId="2F214B23">
                                                                        <wp:extent cx="228600" cy="228600"/>
                                                                        <wp:effectExtent l="0" t="0" r="0" b="0"/>
                                                                        <wp:docPr id="1905992365" name="Picture 14" descr="Website">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ebsit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7ECBF45D" w14:textId="77777777" w:rsidR="00C14940" w:rsidRPr="00C14940" w:rsidRDefault="00C14940" w:rsidP="00C14940">
                                                                  <w:hyperlink r:id="rId33" w:history="1">
                                                                    <w:r w:rsidRPr="00C14940">
                                                                      <w:rPr>
                                                                        <w:rStyle w:val="Hyperlink"/>
                                                                      </w:rPr>
                                                                      <w:t>Website</w:t>
                                                                    </w:r>
                                                                  </w:hyperlink>
                                                                  <w:r w:rsidRPr="00C14940">
                                                                    <w:t xml:space="preserve"> </w:t>
                                                                  </w:r>
                                                                </w:p>
                                                              </w:tc>
                                                            </w:tr>
                                                          </w:tbl>
                                                          <w:p w14:paraId="1F073651" w14:textId="77777777" w:rsidR="00C14940" w:rsidRPr="00C14940" w:rsidRDefault="00C14940" w:rsidP="00C14940"/>
                                                        </w:tc>
                                                      </w:tr>
                                                    </w:tbl>
                                                    <w:p w14:paraId="1F60727C" w14:textId="77777777" w:rsidR="00C14940" w:rsidRPr="00C14940" w:rsidRDefault="00C14940" w:rsidP="00C14940"/>
                                                  </w:tc>
                                                </w:tr>
                                              </w:tbl>
                                              <w:p w14:paraId="01E5EFC4" w14:textId="77777777" w:rsidR="00C14940" w:rsidRPr="00C14940" w:rsidRDefault="00C14940" w:rsidP="00C14940"/>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1670"/>
                                                </w:tblGrid>
                                                <w:tr w:rsidR="00C14940" w:rsidRPr="00C14940" w14:paraId="433B6D67"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670"/>
                                                      </w:tblGrid>
                                                      <w:tr w:rsidR="00C14940" w:rsidRPr="00C14940" w14:paraId="5DA7E494"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gridCol w:w="1025"/>
                                                            </w:tblGrid>
                                                            <w:tr w:rsidR="00C14940" w:rsidRPr="00C14940" w14:paraId="2122102A" w14:textId="77777777">
                                                              <w:tc>
                                                                <w:tcPr>
                                                                  <w:tcW w:w="360" w:type="dxa"/>
                                                                  <w:vAlign w:val="center"/>
                                                                  <w:hideMark/>
                                                                </w:tcPr>
                                                                <w:p w14:paraId="6D2BE288" w14:textId="25119A36" w:rsidR="00C14940" w:rsidRPr="00C14940" w:rsidRDefault="00C14940" w:rsidP="00C14940">
                                                                  <w:r w:rsidRPr="00C14940">
                                                                    <w:rPr>
                                                                      <w:u w:val="single"/>
                                                                    </w:rPr>
                                                                    <w:drawing>
                                                                      <wp:inline distT="0" distB="0" distL="0" distR="0" wp14:anchorId="531AB7D9" wp14:editId="182A2D1E">
                                                                        <wp:extent cx="228600" cy="228600"/>
                                                                        <wp:effectExtent l="0" t="0" r="0" b="0"/>
                                                                        <wp:docPr id="522180733" name="Picture 13" descr="Instagram">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nstagra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14:paraId="479E5B51" w14:textId="77777777" w:rsidR="00C14940" w:rsidRPr="00C14940" w:rsidRDefault="00C14940" w:rsidP="00C14940">
                                                                  <w:hyperlink r:id="rId36" w:history="1">
                                                                    <w:r w:rsidRPr="00C14940">
                                                                      <w:rPr>
                                                                        <w:rStyle w:val="Hyperlink"/>
                                                                      </w:rPr>
                                                                      <w:t>Instagram</w:t>
                                                                    </w:r>
                                                                  </w:hyperlink>
                                                                  <w:r w:rsidRPr="00C14940">
                                                                    <w:t xml:space="preserve"> </w:t>
                                                                  </w:r>
                                                                </w:p>
                                                              </w:tc>
                                                            </w:tr>
                                                          </w:tbl>
                                                          <w:p w14:paraId="32D2D7A7" w14:textId="77777777" w:rsidR="00C14940" w:rsidRPr="00C14940" w:rsidRDefault="00C14940" w:rsidP="00C14940"/>
                                                        </w:tc>
                                                      </w:tr>
                                                    </w:tbl>
                                                    <w:p w14:paraId="0CF8E37A" w14:textId="77777777" w:rsidR="00C14940" w:rsidRPr="00C14940" w:rsidRDefault="00C14940" w:rsidP="00C14940"/>
                                                  </w:tc>
                                                </w:tr>
                                              </w:tbl>
                                              <w:p w14:paraId="59E0D717" w14:textId="77777777" w:rsidR="00C14940" w:rsidRPr="00C14940" w:rsidRDefault="00C14940" w:rsidP="00C14940"/>
                                            </w:tc>
                                          </w:tr>
                                        </w:tbl>
                                        <w:p w14:paraId="58B34AFC" w14:textId="77777777" w:rsidR="00C14940" w:rsidRPr="00C14940" w:rsidRDefault="00C14940" w:rsidP="00C14940"/>
                                      </w:tc>
                                    </w:tr>
                                  </w:tbl>
                                  <w:p w14:paraId="39983A9A" w14:textId="77777777" w:rsidR="00C14940" w:rsidRPr="00C14940" w:rsidRDefault="00C14940" w:rsidP="00C14940"/>
                                </w:tc>
                              </w:tr>
                            </w:tbl>
                            <w:p w14:paraId="2BDAA96B" w14:textId="77777777" w:rsidR="00C14940" w:rsidRPr="00C14940" w:rsidRDefault="00C14940" w:rsidP="00C14940"/>
                          </w:tc>
                        </w:tr>
                      </w:tbl>
                      <w:p w14:paraId="32D9A076" w14:textId="77777777" w:rsidR="00C14940" w:rsidRPr="00C14940" w:rsidRDefault="00C14940" w:rsidP="00C14940"/>
                    </w:tc>
                  </w:tr>
                </w:tbl>
                <w:p w14:paraId="75BE75CD" w14:textId="77777777" w:rsidR="00C14940" w:rsidRPr="00C14940" w:rsidRDefault="00C14940" w:rsidP="00C14940"/>
              </w:tc>
            </w:tr>
          </w:tbl>
          <w:p w14:paraId="5126B4E3" w14:textId="77777777" w:rsidR="00C14940" w:rsidRPr="00C14940" w:rsidRDefault="00C14940" w:rsidP="00C14940"/>
        </w:tc>
      </w:tr>
    </w:tbl>
    <w:p w14:paraId="0E415020" w14:textId="77777777" w:rsidR="00C57660" w:rsidRDefault="00C57660"/>
    <w:sectPr w:rsidR="00C5766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Emoji">
    <w:panose1 w:val="020B0502040204020203"/>
    <w:charset w:val="00"/>
    <w:family w:val="swiss"/>
    <w:pitch w:val="variable"/>
    <w:sig w:usb0="00000003" w:usb1="02000000" w:usb2="08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87D46FF"/>
    <w:multiLevelType w:val="multilevel"/>
    <w:tmpl w:val="E2C89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4D6359"/>
    <w:multiLevelType w:val="multilevel"/>
    <w:tmpl w:val="295AF0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6B27AED"/>
    <w:multiLevelType w:val="multilevel"/>
    <w:tmpl w:val="54EE9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C46EFB"/>
    <w:multiLevelType w:val="multilevel"/>
    <w:tmpl w:val="EB166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332370673">
    <w:abstractNumId w:val="0"/>
    <w:lvlOverride w:ilvl="0"/>
    <w:lvlOverride w:ilvl="1"/>
    <w:lvlOverride w:ilvl="2"/>
    <w:lvlOverride w:ilvl="3"/>
    <w:lvlOverride w:ilvl="4"/>
    <w:lvlOverride w:ilvl="5"/>
    <w:lvlOverride w:ilvl="6"/>
    <w:lvlOverride w:ilvl="7"/>
    <w:lvlOverride w:ilvl="8"/>
  </w:num>
  <w:num w:numId="2" w16cid:durableId="709459826">
    <w:abstractNumId w:val="1"/>
    <w:lvlOverride w:ilvl="0"/>
    <w:lvlOverride w:ilvl="1"/>
    <w:lvlOverride w:ilvl="2"/>
    <w:lvlOverride w:ilvl="3"/>
    <w:lvlOverride w:ilvl="4"/>
    <w:lvlOverride w:ilvl="5"/>
    <w:lvlOverride w:ilvl="6"/>
    <w:lvlOverride w:ilvl="7"/>
    <w:lvlOverride w:ilvl="8"/>
  </w:num>
  <w:num w:numId="3" w16cid:durableId="1606032865">
    <w:abstractNumId w:val="2"/>
    <w:lvlOverride w:ilvl="0"/>
    <w:lvlOverride w:ilvl="1"/>
    <w:lvlOverride w:ilvl="2"/>
    <w:lvlOverride w:ilvl="3"/>
    <w:lvlOverride w:ilvl="4"/>
    <w:lvlOverride w:ilvl="5"/>
    <w:lvlOverride w:ilvl="6"/>
    <w:lvlOverride w:ilvl="7"/>
    <w:lvlOverride w:ilvl="8"/>
  </w:num>
  <w:num w:numId="4" w16cid:durableId="122307477">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940"/>
    <w:rsid w:val="001F6461"/>
    <w:rsid w:val="00A129E2"/>
    <w:rsid w:val="00A53816"/>
    <w:rsid w:val="00C14940"/>
    <w:rsid w:val="00C576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F8C668"/>
  <w15:chartTrackingRefBased/>
  <w15:docId w15:val="{E460A185-DB2C-4014-9812-92AFA820BF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49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149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149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149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149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1494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1494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149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149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49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149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149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149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149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149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149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149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14940"/>
    <w:rPr>
      <w:rFonts w:eastAsiaTheme="majorEastAsia" w:cstheme="majorBidi"/>
      <w:color w:val="272727" w:themeColor="text1" w:themeTint="D8"/>
    </w:rPr>
  </w:style>
  <w:style w:type="paragraph" w:styleId="Title">
    <w:name w:val="Title"/>
    <w:basedOn w:val="Normal"/>
    <w:next w:val="Normal"/>
    <w:link w:val="TitleChar"/>
    <w:uiPriority w:val="10"/>
    <w:qFormat/>
    <w:rsid w:val="00C1494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49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494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149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1494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14940"/>
    <w:rPr>
      <w:i/>
      <w:iCs/>
      <w:color w:val="404040" w:themeColor="text1" w:themeTint="BF"/>
    </w:rPr>
  </w:style>
  <w:style w:type="paragraph" w:styleId="ListParagraph">
    <w:name w:val="List Paragraph"/>
    <w:basedOn w:val="Normal"/>
    <w:uiPriority w:val="34"/>
    <w:qFormat/>
    <w:rsid w:val="00C14940"/>
    <w:pPr>
      <w:ind w:left="720"/>
      <w:contextualSpacing/>
    </w:pPr>
  </w:style>
  <w:style w:type="character" w:styleId="IntenseEmphasis">
    <w:name w:val="Intense Emphasis"/>
    <w:basedOn w:val="DefaultParagraphFont"/>
    <w:uiPriority w:val="21"/>
    <w:qFormat/>
    <w:rsid w:val="00C14940"/>
    <w:rPr>
      <w:i/>
      <w:iCs/>
      <w:color w:val="0F4761" w:themeColor="accent1" w:themeShade="BF"/>
    </w:rPr>
  </w:style>
  <w:style w:type="paragraph" w:styleId="IntenseQuote">
    <w:name w:val="Intense Quote"/>
    <w:basedOn w:val="Normal"/>
    <w:next w:val="Normal"/>
    <w:link w:val="IntenseQuoteChar"/>
    <w:uiPriority w:val="30"/>
    <w:qFormat/>
    <w:rsid w:val="00C149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14940"/>
    <w:rPr>
      <w:i/>
      <w:iCs/>
      <w:color w:val="0F4761" w:themeColor="accent1" w:themeShade="BF"/>
    </w:rPr>
  </w:style>
  <w:style w:type="character" w:styleId="IntenseReference">
    <w:name w:val="Intense Reference"/>
    <w:basedOn w:val="DefaultParagraphFont"/>
    <w:uiPriority w:val="32"/>
    <w:qFormat/>
    <w:rsid w:val="00C14940"/>
    <w:rPr>
      <w:b/>
      <w:bCs/>
      <w:smallCaps/>
      <w:color w:val="0F4761" w:themeColor="accent1" w:themeShade="BF"/>
      <w:spacing w:val="5"/>
    </w:rPr>
  </w:style>
  <w:style w:type="character" w:styleId="Hyperlink">
    <w:name w:val="Hyperlink"/>
    <w:basedOn w:val="DefaultParagraphFont"/>
    <w:uiPriority w:val="99"/>
    <w:unhideWhenUsed/>
    <w:rsid w:val="00C14940"/>
    <w:rPr>
      <w:color w:val="467886" w:themeColor="hyperlink"/>
      <w:u w:val="single"/>
    </w:rPr>
  </w:style>
  <w:style w:type="character" w:styleId="UnresolvedMention">
    <w:name w:val="Unresolved Mention"/>
    <w:basedOn w:val="DefaultParagraphFont"/>
    <w:uiPriority w:val="99"/>
    <w:semiHidden/>
    <w:unhideWhenUsed/>
    <w:rsid w:val="00C149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aby.us9.list-manage.com/track/click?u=e14d20362ed3822be5be4ef96&amp;id=60d0665b31&amp;e=8744b8a0f2" TargetMode="External"/><Relationship Id="rId13" Type="http://schemas.openxmlformats.org/officeDocument/2006/relationships/hyperlink" Target="https://blaby.us9.list-manage.com/track/click?u=e14d20362ed3822be5be4ef96&amp;id=aa0692b809&amp;e=8744b8a0f2" TargetMode="External"/><Relationship Id="rId18" Type="http://schemas.openxmlformats.org/officeDocument/2006/relationships/hyperlink" Target="mailto:lmmbox2018@gmail.com" TargetMode="External"/><Relationship Id="rId26" Type="http://schemas.openxmlformats.org/officeDocument/2006/relationships/hyperlink" Target="https://blaby.us9.list-manage.com/unsubscribe?u=e14d20362ed3822be5be4ef96&amp;id=b9811412d2&amp;t=b&amp;e=8744b8a0f2&amp;c=2e1d8fa277" TargetMode="Externa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hyperlink" Target="https://blaby.us9.list-manage.com/track/click?u=e14d20362ed3822be5be4ef96&amp;id=c94f371d6f&amp;e=8744b8a0f2" TargetMode="External"/><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9.jpeg"/><Relationship Id="rId33" Type="http://schemas.openxmlformats.org/officeDocument/2006/relationships/hyperlink" Target="https://blaby.us9.list-manage.com/track/click?u=e14d20362ed3822be5be4ef96&amp;id=7ff4c44175&amp;e=8744b8a0f2"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aby.us9.list-manage.com/track/click?u=e14d20362ed3822be5be4ef96&amp;id=4000c57861&amp;e=8744b8a0f2" TargetMode="External"/><Relationship Id="rId20" Type="http://schemas.openxmlformats.org/officeDocument/2006/relationships/hyperlink" Target="https://blaby.us9.list-manage.com/track/click?u=e14d20362ed3822be5be4ef96&amp;id=85b2cd8d11&amp;e=8744b8a0f2"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blaby.us9.list-manage.com/track/click?u=e14d20362ed3822be5be4ef96&amp;id=4b3dd80965&amp;e=8744b8a0f2" TargetMode="External"/><Relationship Id="rId24" Type="http://schemas.openxmlformats.org/officeDocument/2006/relationships/image" Target="media/image8.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hyperlink" Target="https://mailchi.mp/blaby/elections-deadlines-are-looming-get-into-the-great-british-spring-clean-4766292?e=8744b8a0f2" TargetMode="External"/><Relationship Id="rId15" Type="http://schemas.openxmlformats.org/officeDocument/2006/relationships/hyperlink" Target="https://blaby.us9.list-manage.com/track/click?u=e14d20362ed3822be5be4ef96&amp;id=ed87e2e5bf&amp;e=8744b8a0f2" TargetMode="External"/><Relationship Id="rId23" Type="http://schemas.openxmlformats.org/officeDocument/2006/relationships/hyperlink" Target="https://blaby.us9.list-manage.com/track/click?u=e14d20362ed3822be5be4ef96&amp;id=97b5b37709&amp;e=8744b8a0f2" TargetMode="External"/><Relationship Id="rId28" Type="http://schemas.openxmlformats.org/officeDocument/2006/relationships/hyperlink" Target="https://blaby.us9.list-manage.com/track/click?u=e14d20362ed3822be5be4ef96&amp;id=896f69be74&amp;e=8744b8a0f2" TargetMode="External"/><Relationship Id="rId36" Type="http://schemas.openxmlformats.org/officeDocument/2006/relationships/hyperlink" Target="https://blaby.us9.list-manage.com/track/click?u=e14d20362ed3822be5be4ef96&amp;id=aa29224959&amp;e=8744b8a0f2" TargetMode="External"/><Relationship Id="rId10" Type="http://schemas.openxmlformats.org/officeDocument/2006/relationships/image" Target="media/image3.jpeg"/><Relationship Id="rId19" Type="http://schemas.openxmlformats.org/officeDocument/2006/relationships/hyperlink" Target="mailto:Hayleigh.kicks@alzheimers.org.uk" TargetMode="External"/><Relationship Id="rId31" Type="http://schemas.openxmlformats.org/officeDocument/2006/relationships/hyperlink" Target="https://blaby.us9.list-manage.com/track/click?u=e14d20362ed3822be5be4ef96&amp;id=08f15406b2&amp;e=8744b8a0f2" TargetMode="External"/><Relationship Id="rId4" Type="http://schemas.openxmlformats.org/officeDocument/2006/relationships/webSettings" Target="webSettings.xml"/><Relationship Id="rId9" Type="http://schemas.openxmlformats.org/officeDocument/2006/relationships/hyperlink" Target="https://blaby.us9.list-manage.com/track/click?u=e14d20362ed3822be5be4ef96&amp;id=4ec067f509&amp;e=8744b8a0f2" TargetMode="External"/><Relationship Id="rId14" Type="http://schemas.openxmlformats.org/officeDocument/2006/relationships/image" Target="media/image5.jpeg"/><Relationship Id="rId22" Type="http://schemas.openxmlformats.org/officeDocument/2006/relationships/hyperlink" Target="https://blaby.us9.list-manage.com/track/click?u=e14d20362ed3822be5be4ef96&amp;id=0323bb3424&amp;e=8744b8a0f2" TargetMode="External"/><Relationship Id="rId27" Type="http://schemas.openxmlformats.org/officeDocument/2006/relationships/hyperlink" Target="https://blaby.us9.list-manage.com/profile?u=e14d20362ed3822be5be4ef96&amp;id=b9811412d2&amp;e=8744b8a0f2&amp;c=2e1d8fa277" TargetMode="External"/><Relationship Id="rId30" Type="http://schemas.openxmlformats.org/officeDocument/2006/relationships/hyperlink" Target="https://blaby.us9.list-manage.com/track/click?u=e14d20362ed3822be5be4ef96&amp;id=75096cba88&amp;e=8744b8a0f2" TargetMode="External"/><Relationship Id="rId35"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1378</Words>
  <Characters>7860</Characters>
  <Application>Microsoft Office Word</Application>
  <DocSecurity>0</DocSecurity>
  <Lines>65</Lines>
  <Paragraphs>18</Paragraphs>
  <ScaleCrop>false</ScaleCrop>
  <Company/>
  <LinksUpToDate>false</LinksUpToDate>
  <CharactersWithSpaces>9220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Kirby Muxloe Parish Council</dc:creator>
  <cp:keywords/>
  <dc:description/>
  <cp:lastModifiedBy>Kirby Muxloe Parish Council</cp:lastModifiedBy>
  <cp:revision>1</cp:revision>
  <dcterms:created xsi:type="dcterms:W3CDTF">2025-10-07T08:27:00Z</dcterms:created>
  <dcterms:modified xsi:type="dcterms:W3CDTF">2025-10-07T08:28:00Z</dcterms:modified>
</cp:coreProperties>
</file>