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7551" w:rsidRDefault="00000000">
      <w:pPr>
        <w:shd w:val="clear" w:color="auto" w:fill="FFFFFF"/>
        <w:spacing w:before="240" w:after="240" w:line="288" w:lineRule="auto"/>
        <w:jc w:val="both"/>
      </w:pPr>
      <w:r>
        <w:rPr>
          <w:b/>
        </w:rPr>
        <w:t xml:space="preserve">CONSERVATION AREA PROPOSAL FOR KIRBY MUXLOE  </w:t>
      </w:r>
      <w:r>
        <w:t xml:space="preserve">     </w:t>
      </w:r>
    </w:p>
    <w:p w14:paraId="00000002" w14:textId="77777777" w:rsidR="00887551" w:rsidRDefault="00000000">
      <w:pPr>
        <w:shd w:val="clear" w:color="auto" w:fill="FFFFFF"/>
        <w:spacing w:before="240" w:after="240" w:line="397" w:lineRule="auto"/>
        <w:jc w:val="both"/>
      </w:pPr>
      <w:r>
        <w:t xml:space="preserve">The proposal is for the historical and rural interest parts of the village, namely, </w:t>
      </w:r>
      <w:r>
        <w:rPr>
          <w:i/>
        </w:rPr>
        <w:t xml:space="preserve">The Castle and fields </w:t>
      </w:r>
      <w:r>
        <w:t>together with</w:t>
      </w:r>
      <w:r>
        <w:rPr>
          <w:i/>
        </w:rPr>
        <w:t xml:space="preserve"> Gullet Lane</w:t>
      </w:r>
      <w:r>
        <w:t xml:space="preserve"> </w:t>
      </w:r>
      <w:r>
        <w:rPr>
          <w:i/>
        </w:rPr>
        <w:t>and Links Road</w:t>
      </w:r>
      <w:r>
        <w:t xml:space="preserve"> to be designated as a Conservation Area.</w:t>
      </w:r>
    </w:p>
    <w:p w14:paraId="00000003" w14:textId="77777777" w:rsidR="00887551" w:rsidRDefault="00000000">
      <w:pPr>
        <w:shd w:val="clear" w:color="auto" w:fill="FFFFFF"/>
        <w:spacing w:before="240" w:after="240" w:line="397" w:lineRule="auto"/>
        <w:jc w:val="both"/>
      </w:pPr>
      <w:r>
        <w:t xml:space="preserve">The purpose is to retain the characteristic appeal of the village. Change in the village has already occurred; the purpose of a conservation area is to contribute to managing that change. If we do not seek to manage the unique character of Kirby </w:t>
      </w:r>
      <w:proofErr w:type="spellStart"/>
      <w:r>
        <w:t>Muxloe</w:t>
      </w:r>
      <w:proofErr w:type="spellEnd"/>
      <w:r>
        <w:t>, it will be eroded over time.</w:t>
      </w:r>
    </w:p>
    <w:p w14:paraId="00000004" w14:textId="77777777" w:rsidR="00887551" w:rsidRDefault="00000000">
      <w:pPr>
        <w:shd w:val="clear" w:color="auto" w:fill="FFFFFF"/>
        <w:spacing w:before="240" w:after="240" w:line="397" w:lineRule="auto"/>
        <w:jc w:val="both"/>
      </w:pPr>
      <w:r>
        <w:t xml:space="preserve">This is a Kirby </w:t>
      </w:r>
      <w:proofErr w:type="spellStart"/>
      <w:r>
        <w:t>Muxloe</w:t>
      </w:r>
      <w:proofErr w:type="spellEnd"/>
      <w:r>
        <w:t xml:space="preserve"> Parish Council initiative, the Council feels that the village </w:t>
      </w:r>
      <w:proofErr w:type="gramStart"/>
      <w:r>
        <w:t>as a whole would</w:t>
      </w:r>
      <w:proofErr w:type="gramEnd"/>
      <w:r>
        <w:t xml:space="preserve"> benefit from this scheme and is funding the project. A working group was set up some time ago in conjunction with the local history group and they have been working hard on this submission which is now being shared with all residents of our village.</w:t>
      </w:r>
    </w:p>
    <w:p w14:paraId="00000005" w14:textId="77777777" w:rsidR="00887551" w:rsidRDefault="00000000">
      <w:pPr>
        <w:shd w:val="clear" w:color="auto" w:fill="FFFFFF"/>
        <w:spacing w:before="240" w:after="240" w:line="397" w:lineRule="auto"/>
        <w:jc w:val="both"/>
        <w:rPr>
          <w:i/>
        </w:rPr>
      </w:pPr>
      <w:proofErr w:type="gramStart"/>
      <w:r>
        <w:t>.Following</w:t>
      </w:r>
      <w:proofErr w:type="gramEnd"/>
      <w:r>
        <w:t xml:space="preserve"> guidance from the Planning (Listed Buildings and Conservation Areas) Act (1990) Conservation Areas’ are defined as ‘</w:t>
      </w:r>
      <w:r>
        <w:rPr>
          <w:i/>
        </w:rPr>
        <w:t>areas of special architectural or historic interest, the character or appearance of which it is desirable to preserve or enhance’</w:t>
      </w:r>
    </w:p>
    <w:p w14:paraId="00000006" w14:textId="77777777" w:rsidR="00887551" w:rsidRDefault="00000000">
      <w:pPr>
        <w:shd w:val="clear" w:color="auto" w:fill="FFFFFF"/>
        <w:spacing w:before="240" w:after="240" w:line="397" w:lineRule="auto"/>
        <w:jc w:val="both"/>
        <w:rPr>
          <w:i/>
        </w:rPr>
      </w:pPr>
      <w:proofErr w:type="gramStart"/>
      <w:r>
        <w:t>Also</w:t>
      </w:r>
      <w:proofErr w:type="gramEnd"/>
      <w:r>
        <w:t xml:space="preserve"> when decisions on potential development within a Conservation Area are being made S.72 of the Act requires Councils to pay special attention </w:t>
      </w:r>
      <w:r>
        <w:rPr>
          <w:i/>
        </w:rPr>
        <w:t>‘to the desirability of preserving or enhancing the character or appearance of the area’.</w:t>
      </w:r>
    </w:p>
    <w:p w14:paraId="00000007" w14:textId="77777777" w:rsidR="00887551" w:rsidRDefault="00000000">
      <w:pPr>
        <w:shd w:val="clear" w:color="auto" w:fill="FFFFFF"/>
        <w:spacing w:before="240" w:after="240" w:line="397" w:lineRule="auto"/>
        <w:jc w:val="both"/>
      </w:pPr>
      <w:r>
        <w:t xml:space="preserve">Living in a conservation area requires planning permission before making some changes which might normally be permitted in a non-conservation area, </w:t>
      </w:r>
      <w:proofErr w:type="gramStart"/>
      <w:r>
        <w:t>in order to</w:t>
      </w:r>
      <w:proofErr w:type="gramEnd"/>
      <w:r>
        <w:t xml:space="preserve"> ensure that any alterations do not detract from the area's appearance. </w:t>
      </w:r>
    </w:p>
    <w:p w14:paraId="00000008" w14:textId="77777777" w:rsidR="00887551" w:rsidRDefault="00000000">
      <w:pPr>
        <w:shd w:val="clear" w:color="auto" w:fill="FFFFFF"/>
        <w:spacing w:before="240" w:after="240" w:line="397" w:lineRule="auto"/>
        <w:jc w:val="both"/>
        <w:rPr>
          <w:sz w:val="20"/>
          <w:szCs w:val="20"/>
        </w:rPr>
      </w:pPr>
      <w:r>
        <w:rPr>
          <w:sz w:val="20"/>
          <w:szCs w:val="20"/>
        </w:rPr>
        <w:t xml:space="preserve">Conservation areas do not prevent development or change but require extra consideration in planning decisions when change is proposed. Because Kirby </w:t>
      </w:r>
      <w:proofErr w:type="spellStart"/>
      <w:r>
        <w:rPr>
          <w:sz w:val="20"/>
          <w:szCs w:val="20"/>
        </w:rPr>
        <w:t>Muxloe</w:t>
      </w:r>
      <w:proofErr w:type="spellEnd"/>
      <w:r>
        <w:rPr>
          <w:sz w:val="20"/>
          <w:szCs w:val="20"/>
        </w:rPr>
        <w:t xml:space="preserve"> has a long and unique history with areas of special architectural and historic interest it is considered worthy of conservation.</w:t>
      </w:r>
    </w:p>
    <w:p w14:paraId="00000009" w14:textId="77777777" w:rsidR="00887551" w:rsidRDefault="00000000">
      <w:pPr>
        <w:shd w:val="clear" w:color="auto" w:fill="FFFFFF"/>
        <w:spacing w:before="240" w:after="240" w:line="397" w:lineRule="auto"/>
        <w:jc w:val="both"/>
        <w:rPr>
          <w:sz w:val="20"/>
          <w:szCs w:val="20"/>
        </w:rPr>
      </w:pPr>
      <w:r>
        <w:rPr>
          <w:sz w:val="20"/>
          <w:szCs w:val="20"/>
        </w:rPr>
        <w:t xml:space="preserve">A Public Consultation will be held at Kirby </w:t>
      </w:r>
      <w:proofErr w:type="spellStart"/>
      <w:r>
        <w:rPr>
          <w:sz w:val="20"/>
          <w:szCs w:val="20"/>
        </w:rPr>
        <w:t>Muxloe</w:t>
      </w:r>
      <w:proofErr w:type="spellEnd"/>
      <w:r>
        <w:rPr>
          <w:sz w:val="20"/>
          <w:szCs w:val="20"/>
        </w:rPr>
        <w:t xml:space="preserve"> Free Church on Tuesday, 6th February,2024 at 7pm in the Main Hall (entrance via the car park). There will be a presentation and a senior official from Blaby District Council's planning department will attend the meeting.</w:t>
      </w:r>
    </w:p>
    <w:p w14:paraId="0000000A" w14:textId="77777777" w:rsidR="00887551" w:rsidRDefault="00887551"/>
    <w:sectPr w:rsidR="008875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51"/>
    <w:rsid w:val="00500F45"/>
    <w:rsid w:val="0088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10F1D-F77F-4DB6-8E26-6CF77773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Muxloe Parish Council</dc:creator>
  <cp:lastModifiedBy>Beverley</cp:lastModifiedBy>
  <cp:revision>2</cp:revision>
  <dcterms:created xsi:type="dcterms:W3CDTF">2024-01-09T12:14:00Z</dcterms:created>
  <dcterms:modified xsi:type="dcterms:W3CDTF">2024-01-09T12:14:00Z</dcterms:modified>
</cp:coreProperties>
</file>